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2D" w:rsidRPr="00161F4E" w:rsidRDefault="00F77045" w:rsidP="00814376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Verslag</w:t>
      </w:r>
      <w:r w:rsidR="008C4633">
        <w:rPr>
          <w:b/>
          <w:sz w:val="22"/>
          <w:szCs w:val="22"/>
        </w:rPr>
        <w:t>je</w:t>
      </w:r>
      <w:r>
        <w:rPr>
          <w:b/>
          <w:sz w:val="22"/>
          <w:szCs w:val="22"/>
        </w:rPr>
        <w:t xml:space="preserve"> bespreking OB-artikel PB, 28</w:t>
      </w:r>
      <w:r w:rsidR="00D73267">
        <w:rPr>
          <w:b/>
          <w:sz w:val="22"/>
          <w:szCs w:val="22"/>
        </w:rPr>
        <w:t xml:space="preserve"> augustus</w:t>
      </w:r>
      <w:r w:rsidR="0036127D">
        <w:rPr>
          <w:b/>
          <w:sz w:val="22"/>
          <w:szCs w:val="22"/>
        </w:rPr>
        <w:t xml:space="preserve"> 2013</w:t>
      </w:r>
    </w:p>
    <w:p w:rsidR="008C4633" w:rsidRDefault="008C4633" w:rsidP="008C4633">
      <w:pPr>
        <w:rPr>
          <w:rFonts w:asciiTheme="minorHAnsi" w:hAnsiTheme="minorHAnsi" w:cstheme="minorHAnsi"/>
          <w:szCs w:val="22"/>
        </w:rPr>
      </w:pPr>
    </w:p>
    <w:p w:rsidR="008C4633" w:rsidRPr="008C4633" w:rsidRDefault="008C4633" w:rsidP="008C4633">
      <w:pPr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EC:</w:t>
      </w:r>
    </w:p>
    <w:p w:rsidR="008C4633" w:rsidRPr="008C4633" w:rsidRDefault="008C4633" w:rsidP="008C4633">
      <w:pPr>
        <w:pStyle w:val="Lijstopsomteken"/>
        <w:spacing w:after="200" w:line="276" w:lineRule="auto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Eerste twee regels ook MR. Oranje stuk is de relevantie van het onderzoeksgebied als geheel, niet van dit onderzoek. De echte maatschappelijke relevantie is een paar denkstappen </w:t>
      </w:r>
      <w:proofErr w:type="spellStart"/>
      <w:r w:rsidRPr="008C4633">
        <w:rPr>
          <w:rFonts w:asciiTheme="minorHAnsi" w:hAnsiTheme="minorHAnsi" w:cstheme="minorHAnsi"/>
          <w:szCs w:val="22"/>
        </w:rPr>
        <w:t>vedrder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. </w:t>
      </w:r>
    </w:p>
    <w:p w:rsidR="008C4633" w:rsidRPr="008C4633" w:rsidRDefault="008C4633" w:rsidP="008C4633">
      <w:pPr>
        <w:pStyle w:val="Lijstopsomteken"/>
        <w:spacing w:after="200" w:line="276" w:lineRule="auto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In TO2 moet het aanvullen van de EC duidelijker komen (behalve de waarneming), ook in het draaiboek opnemen. Verwijs naar de checklist van het OB op p. 83 van de HWV.</w:t>
      </w:r>
    </w:p>
    <w:p w:rsidR="008C4633" w:rsidRPr="008C4633" w:rsidRDefault="008C4633" w:rsidP="008C4633">
      <w:pPr>
        <w:pStyle w:val="Lijstopsomteken"/>
        <w:spacing w:after="200" w:line="276" w:lineRule="auto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TKEB loopt langer door (tot ‘</w:t>
      </w:r>
      <w:proofErr w:type="spellStart"/>
      <w:r w:rsidRPr="008C4633">
        <w:rPr>
          <w:rFonts w:asciiTheme="minorHAnsi" w:hAnsiTheme="minorHAnsi" w:cstheme="minorHAnsi"/>
          <w:szCs w:val="22"/>
        </w:rPr>
        <w:t>Thus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8C4633">
        <w:rPr>
          <w:rFonts w:asciiTheme="minorHAnsi" w:hAnsiTheme="minorHAnsi" w:cstheme="minorHAnsi"/>
          <w:szCs w:val="22"/>
        </w:rPr>
        <w:t>although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…’) en de TKBC bevat voor de helft een TKMR. </w:t>
      </w:r>
    </w:p>
    <w:p w:rsidR="008C4633" w:rsidRPr="008C4633" w:rsidRDefault="008C4633" w:rsidP="008C4633">
      <w:pPr>
        <w:pStyle w:val="Lijstopsomteken"/>
        <w:spacing w:after="200" w:line="276" w:lineRule="auto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Er zijn twee punten in de </w:t>
      </w:r>
      <w:proofErr w:type="spellStart"/>
      <w:r w:rsidRPr="008C4633">
        <w:rPr>
          <w:rFonts w:asciiTheme="minorHAnsi" w:hAnsiTheme="minorHAnsi" w:cstheme="minorHAnsi"/>
          <w:szCs w:val="22"/>
        </w:rPr>
        <w:t>linkerkolom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die een conclusie zijn. Wijs je studenten erop dat ze dat dus niet zelf mogen zijn.</w:t>
      </w:r>
      <w:bookmarkStart w:id="0" w:name="_GoBack"/>
      <w:bookmarkEnd w:id="0"/>
    </w:p>
    <w:p w:rsidR="008C4633" w:rsidRPr="008C4633" w:rsidRDefault="008C4633" w:rsidP="008C4633">
      <w:pPr>
        <w:rPr>
          <w:rFonts w:asciiTheme="minorHAnsi" w:hAnsiTheme="minorHAnsi" w:cstheme="minorHAnsi"/>
          <w:b/>
          <w:szCs w:val="22"/>
        </w:rPr>
      </w:pPr>
    </w:p>
    <w:p w:rsidR="008C4633" w:rsidRPr="008C4633" w:rsidRDefault="008C4633" w:rsidP="008C4633">
      <w:pPr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Inhoud:</w:t>
      </w:r>
    </w:p>
    <w:p w:rsidR="008C4633" w:rsidRPr="008C4633" w:rsidRDefault="008C4633" w:rsidP="008C4633">
      <w:pPr>
        <w:pStyle w:val="Lijstopsomteken"/>
        <w:spacing w:after="200" w:line="276" w:lineRule="auto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Van ieder uniek event wordt gevraagd naar het wel of niet voorkomen. </w:t>
      </w:r>
    </w:p>
    <w:p w:rsidR="008C4633" w:rsidRPr="008C4633" w:rsidRDefault="008C4633" w:rsidP="008C4633">
      <w:pPr>
        <w:pStyle w:val="Lijstopsomteken"/>
        <w:spacing w:after="200" w:line="276" w:lineRule="auto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Valentie geeft aan of er een goed nieuws effect is. </w:t>
      </w:r>
    </w:p>
    <w:p w:rsidR="008C4633" w:rsidRPr="008C4633" w:rsidRDefault="008C4633" w:rsidP="008C4633">
      <w:pPr>
        <w:pStyle w:val="Lijstopsomteken"/>
        <w:numPr>
          <w:ilvl w:val="0"/>
          <w:numId w:val="0"/>
        </w:numPr>
        <w:ind w:left="360" w:hanging="360"/>
        <w:rPr>
          <w:rFonts w:asciiTheme="minorHAnsi" w:hAnsiTheme="minorHAnsi" w:cstheme="minorHAnsi"/>
          <w:szCs w:val="22"/>
        </w:rPr>
      </w:pPr>
    </w:p>
    <w:p w:rsidR="008C4633" w:rsidRPr="008C4633" w:rsidRDefault="008C4633" w:rsidP="008C4633">
      <w:pPr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Discussiepunten voor de voorbespreking van </w:t>
      </w:r>
      <w:proofErr w:type="spellStart"/>
      <w:r w:rsidRPr="008C4633">
        <w:rPr>
          <w:rFonts w:asciiTheme="minorHAnsi" w:hAnsiTheme="minorHAnsi" w:cstheme="minorHAnsi"/>
          <w:szCs w:val="22"/>
        </w:rPr>
        <w:t>wg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1: 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72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moet er een waarneming in de OB?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72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Moeten TKBC en TKMR beide in de  OB?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72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Verwijs hierbij naar de checklist: dus geen waarneming en TKBC en TKMR hoeven niet apart.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72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Mogen we de </w:t>
      </w:r>
      <w:proofErr w:type="spellStart"/>
      <w:r w:rsidRPr="008C4633">
        <w:rPr>
          <w:rFonts w:asciiTheme="minorHAnsi" w:hAnsiTheme="minorHAnsi" w:cstheme="minorHAnsi"/>
          <w:szCs w:val="22"/>
        </w:rPr>
        <w:t>gehiglighte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versie op Blackboard zetten (zo nee, waarom niet)?</w:t>
      </w:r>
    </w:p>
    <w:p w:rsidR="008C4633" w:rsidRPr="008C4633" w:rsidRDefault="008C4633" w:rsidP="008C4633">
      <w:pPr>
        <w:rPr>
          <w:rFonts w:asciiTheme="minorHAnsi" w:hAnsiTheme="minorHAnsi" w:cstheme="minorHAnsi"/>
          <w:szCs w:val="22"/>
        </w:rPr>
      </w:pPr>
    </w:p>
    <w:p w:rsidR="008C4633" w:rsidRPr="008C4633" w:rsidRDefault="008C4633" w:rsidP="008C4633">
      <w:pPr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Vragen voor </w:t>
      </w:r>
      <w:proofErr w:type="spellStart"/>
      <w:r w:rsidRPr="008C4633">
        <w:rPr>
          <w:rFonts w:asciiTheme="minorHAnsi" w:hAnsiTheme="minorHAnsi" w:cstheme="minorHAnsi"/>
          <w:szCs w:val="22"/>
        </w:rPr>
        <w:t>Tali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C4633">
        <w:rPr>
          <w:rFonts w:asciiTheme="minorHAnsi" w:hAnsiTheme="minorHAnsi" w:cstheme="minorHAnsi"/>
          <w:szCs w:val="22"/>
        </w:rPr>
        <w:t>Sharot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(</w:t>
      </w:r>
      <w:proofErr w:type="spellStart"/>
      <w:r w:rsidRPr="008C4633">
        <w:rPr>
          <w:rFonts w:asciiTheme="minorHAnsi" w:hAnsiTheme="minorHAnsi" w:cstheme="minorHAnsi"/>
          <w:szCs w:val="22"/>
        </w:rPr>
        <w:t>Lisette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H. mailt </w:t>
      </w:r>
      <w:proofErr w:type="spellStart"/>
      <w:r w:rsidRPr="008C4633">
        <w:rPr>
          <w:rFonts w:asciiTheme="minorHAnsi" w:hAnsiTheme="minorHAnsi" w:cstheme="minorHAnsi"/>
          <w:szCs w:val="22"/>
        </w:rPr>
        <w:t>Tali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C4633">
        <w:rPr>
          <w:rFonts w:asciiTheme="minorHAnsi" w:hAnsiTheme="minorHAnsi" w:cstheme="minorHAnsi"/>
          <w:szCs w:val="22"/>
        </w:rPr>
        <w:t>Sharot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): 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72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Kunt u ons helpen met de tijdlijn?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1080"/>
        </w:tabs>
        <w:spacing w:after="200" w:line="276" w:lineRule="auto"/>
        <w:ind w:left="108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Is de tweede sessie meteen na de eerste?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1080"/>
        </w:tabs>
        <w:spacing w:after="200" w:line="276" w:lineRule="auto"/>
        <w:ind w:left="108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Wat is nu een trials, block en sessie?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1080"/>
        </w:tabs>
        <w:spacing w:after="200" w:line="276" w:lineRule="auto"/>
        <w:ind w:left="108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Wat is nu de volgorde?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72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Wat gebeurt er als er heel goede schatters zijn? 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108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Als je heel goed kan schatten, is de update heel klein en dus het GNSN-effect ook klein. Heeft dit effect gehad op de uitkomst?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108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Dat maakt niet uit, omdat het zowel als bij slecht nieuws goed gaat. Er is een probleem als iemand heel goed </w:t>
      </w:r>
      <w:proofErr w:type="spellStart"/>
      <w:r w:rsidRPr="008C4633">
        <w:rPr>
          <w:rFonts w:asciiTheme="minorHAnsi" w:hAnsiTheme="minorHAnsi" w:cstheme="minorHAnsi"/>
          <w:szCs w:val="22"/>
        </w:rPr>
        <w:t>goed</w:t>
      </w:r>
      <w:proofErr w:type="spellEnd"/>
      <w:r w:rsidRPr="008C4633">
        <w:rPr>
          <w:rFonts w:asciiTheme="minorHAnsi" w:hAnsiTheme="minorHAnsi" w:cstheme="minorHAnsi"/>
          <w:szCs w:val="22"/>
        </w:rPr>
        <w:t xml:space="preserve"> nieuws kan schatten en heel slecht nieuws.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108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>Als iemand heel positief is (alleen 0% kans op ellende) is er alleen maar sprake van negatief nieuws.</w:t>
      </w:r>
    </w:p>
    <w:p w:rsidR="008C4633" w:rsidRPr="008C4633" w:rsidRDefault="008C4633" w:rsidP="008C4633">
      <w:pPr>
        <w:pStyle w:val="Lijstopsomteken"/>
        <w:tabs>
          <w:tab w:val="clear" w:pos="360"/>
          <w:tab w:val="num" w:pos="720"/>
        </w:tabs>
        <w:spacing w:after="200" w:line="276" w:lineRule="auto"/>
        <w:ind w:left="108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Hoeveel procent van de data was goed nieuws en hoeveel procent van de data was slecht nieuws? We verwachten dat mensen positief zijn en dus veel mee slecht nieuws krijgen. </w:t>
      </w:r>
    </w:p>
    <w:p w:rsidR="00B4692D" w:rsidRPr="008C4633" w:rsidRDefault="008C4633" w:rsidP="00814376">
      <w:pPr>
        <w:pStyle w:val="Lijstopsomteken"/>
        <w:tabs>
          <w:tab w:val="clear" w:pos="360"/>
          <w:tab w:val="num" w:pos="720"/>
        </w:tabs>
        <w:spacing w:after="200" w:line="276" w:lineRule="auto"/>
        <w:ind w:left="720"/>
        <w:rPr>
          <w:rFonts w:asciiTheme="minorHAnsi" w:hAnsiTheme="minorHAnsi" w:cstheme="minorHAnsi"/>
          <w:szCs w:val="22"/>
        </w:rPr>
      </w:pPr>
      <w:r w:rsidRPr="008C4633">
        <w:rPr>
          <w:rFonts w:asciiTheme="minorHAnsi" w:hAnsiTheme="minorHAnsi" w:cstheme="minorHAnsi"/>
          <w:szCs w:val="22"/>
        </w:rPr>
        <w:t xml:space="preserve">Waarschijnlijk is de memory test aan het einde van ‘de hele </w:t>
      </w:r>
      <w:r>
        <w:rPr>
          <w:rFonts w:asciiTheme="minorHAnsi" w:hAnsiTheme="minorHAnsi" w:cstheme="minorHAnsi"/>
          <w:szCs w:val="22"/>
        </w:rPr>
        <w:t>testbatterij’</w:t>
      </w:r>
      <w:r w:rsidRPr="008C4633">
        <w:rPr>
          <w:rFonts w:asciiTheme="minorHAnsi" w:hAnsiTheme="minorHAnsi" w:cstheme="minorHAnsi"/>
          <w:szCs w:val="22"/>
        </w:rPr>
        <w:t xml:space="preserve"> want zo was het in </w:t>
      </w:r>
      <w:r>
        <w:rPr>
          <w:rFonts w:asciiTheme="minorHAnsi" w:hAnsiTheme="minorHAnsi" w:cstheme="minorHAnsi"/>
          <w:szCs w:val="22"/>
        </w:rPr>
        <w:t>haar</w:t>
      </w:r>
      <w:r w:rsidRPr="008C4633">
        <w:rPr>
          <w:rFonts w:asciiTheme="minorHAnsi" w:hAnsiTheme="minorHAnsi" w:cstheme="minorHAnsi"/>
          <w:szCs w:val="22"/>
        </w:rPr>
        <w:t xml:space="preserve"> vorige artikel. Klopt dat?</w:t>
      </w:r>
    </w:p>
    <w:sectPr w:rsidR="00B4692D" w:rsidRPr="008C4633" w:rsidSect="00C711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46" w:rsidRDefault="00E60546">
      <w:r>
        <w:separator/>
      </w:r>
    </w:p>
  </w:endnote>
  <w:endnote w:type="continuationSeparator" w:id="0">
    <w:p w:rsidR="00E60546" w:rsidRDefault="00E60546">
      <w:r>
        <w:continuationSeparator/>
      </w:r>
    </w:p>
  </w:endnote>
  <w:endnote w:type="continuationNotice" w:id="1">
    <w:p w:rsidR="00E60546" w:rsidRDefault="00E6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2516"/>
      <w:docPartObj>
        <w:docPartGallery w:val="Page Numbers (Bottom of Page)"/>
        <w:docPartUnique/>
      </w:docPartObj>
    </w:sdtPr>
    <w:sdtEndPr/>
    <w:sdtContent>
      <w:p w:rsidR="005E1E9C" w:rsidRDefault="005E1E9C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E9C" w:rsidRDefault="005E1E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46" w:rsidRDefault="00E60546">
      <w:r>
        <w:separator/>
      </w:r>
    </w:p>
  </w:footnote>
  <w:footnote w:type="continuationSeparator" w:id="0">
    <w:p w:rsidR="00E60546" w:rsidRDefault="00E60546">
      <w:r>
        <w:continuationSeparator/>
      </w:r>
    </w:p>
  </w:footnote>
  <w:footnote w:type="continuationNotice" w:id="1">
    <w:p w:rsidR="00E60546" w:rsidRDefault="00E605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02E8C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D1A7D"/>
    <w:multiLevelType w:val="hybridMultilevel"/>
    <w:tmpl w:val="E842D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C0885"/>
    <w:multiLevelType w:val="hybridMultilevel"/>
    <w:tmpl w:val="FA8C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6EB7"/>
    <w:multiLevelType w:val="hybridMultilevel"/>
    <w:tmpl w:val="B95C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6CAD"/>
    <w:multiLevelType w:val="hybridMultilevel"/>
    <w:tmpl w:val="6E4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11113"/>
    <w:multiLevelType w:val="hybridMultilevel"/>
    <w:tmpl w:val="FB021340"/>
    <w:lvl w:ilvl="0" w:tplc="04080F92">
      <w:start w:val="201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4D02"/>
    <w:multiLevelType w:val="hybridMultilevel"/>
    <w:tmpl w:val="A0E4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C5C0B"/>
    <w:multiLevelType w:val="hybridMultilevel"/>
    <w:tmpl w:val="AF9456F2"/>
    <w:lvl w:ilvl="0" w:tplc="9306C01E">
      <w:start w:val="2013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627E7"/>
    <w:multiLevelType w:val="hybridMultilevel"/>
    <w:tmpl w:val="9A5E964E"/>
    <w:lvl w:ilvl="0" w:tplc="F8268FA0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A4880"/>
    <w:multiLevelType w:val="hybridMultilevel"/>
    <w:tmpl w:val="E1006E70"/>
    <w:lvl w:ilvl="0" w:tplc="9306C01E">
      <w:start w:val="2013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E84293"/>
    <w:multiLevelType w:val="hybridMultilevel"/>
    <w:tmpl w:val="2C4CC386"/>
    <w:lvl w:ilvl="0" w:tplc="9ABC86AC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65FEA"/>
    <w:multiLevelType w:val="hybridMultilevel"/>
    <w:tmpl w:val="923ED312"/>
    <w:lvl w:ilvl="0" w:tplc="1B668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F277D"/>
    <w:multiLevelType w:val="hybridMultilevel"/>
    <w:tmpl w:val="B524948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63377"/>
    <w:multiLevelType w:val="hybridMultilevel"/>
    <w:tmpl w:val="3FF65112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765A8"/>
    <w:multiLevelType w:val="hybridMultilevel"/>
    <w:tmpl w:val="574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60339"/>
    <w:multiLevelType w:val="hybridMultilevel"/>
    <w:tmpl w:val="58AAE9A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57BA8"/>
    <w:multiLevelType w:val="hybridMultilevel"/>
    <w:tmpl w:val="4D1A633C"/>
    <w:lvl w:ilvl="0" w:tplc="EB1076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FD769D"/>
    <w:multiLevelType w:val="hybridMultilevel"/>
    <w:tmpl w:val="1FDED164"/>
    <w:lvl w:ilvl="0" w:tplc="3D5408E2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1E4955"/>
    <w:multiLevelType w:val="hybridMultilevel"/>
    <w:tmpl w:val="2A545B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861784"/>
    <w:multiLevelType w:val="hybridMultilevel"/>
    <w:tmpl w:val="90FA48F6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27BC7"/>
    <w:multiLevelType w:val="hybridMultilevel"/>
    <w:tmpl w:val="9AA0578C"/>
    <w:lvl w:ilvl="0" w:tplc="42C86804">
      <w:start w:val="20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B0EBD"/>
    <w:multiLevelType w:val="hybridMultilevel"/>
    <w:tmpl w:val="14F66BA8"/>
    <w:lvl w:ilvl="0" w:tplc="EB107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A1BF4"/>
    <w:multiLevelType w:val="hybridMultilevel"/>
    <w:tmpl w:val="1444D73E"/>
    <w:lvl w:ilvl="0" w:tplc="EB107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7795E"/>
    <w:multiLevelType w:val="hybridMultilevel"/>
    <w:tmpl w:val="09AED0DC"/>
    <w:lvl w:ilvl="0" w:tplc="26B09C0E">
      <w:start w:val="1"/>
      <w:numFmt w:val="bullet"/>
      <w:pStyle w:val="Streepj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10AF3"/>
    <w:multiLevelType w:val="hybridMultilevel"/>
    <w:tmpl w:val="78224920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17D13"/>
    <w:multiLevelType w:val="hybridMultilevel"/>
    <w:tmpl w:val="34D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97D83"/>
    <w:multiLevelType w:val="hybridMultilevel"/>
    <w:tmpl w:val="9CCE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C73DE"/>
    <w:multiLevelType w:val="hybridMultilevel"/>
    <w:tmpl w:val="A3EE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33D9D"/>
    <w:multiLevelType w:val="hybridMultilevel"/>
    <w:tmpl w:val="DBAE4894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26392"/>
    <w:multiLevelType w:val="hybridMultilevel"/>
    <w:tmpl w:val="51CC6798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F1FB6"/>
    <w:multiLevelType w:val="hybridMultilevel"/>
    <w:tmpl w:val="E83AAB0E"/>
    <w:lvl w:ilvl="0" w:tplc="E66AED9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B96721"/>
    <w:multiLevelType w:val="hybridMultilevel"/>
    <w:tmpl w:val="9DB81FAE"/>
    <w:lvl w:ilvl="0" w:tplc="0FA46A90">
      <w:start w:val="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682B27"/>
    <w:multiLevelType w:val="hybridMultilevel"/>
    <w:tmpl w:val="FACCF9D0"/>
    <w:lvl w:ilvl="0" w:tplc="42C86804">
      <w:start w:val="20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8E3755"/>
    <w:multiLevelType w:val="hybridMultilevel"/>
    <w:tmpl w:val="6620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351DB"/>
    <w:multiLevelType w:val="hybridMultilevel"/>
    <w:tmpl w:val="E842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52C7"/>
    <w:multiLevelType w:val="hybridMultilevel"/>
    <w:tmpl w:val="7E34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33A8C"/>
    <w:multiLevelType w:val="hybridMultilevel"/>
    <w:tmpl w:val="9B0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13068D"/>
    <w:multiLevelType w:val="hybridMultilevel"/>
    <w:tmpl w:val="700617D8"/>
    <w:lvl w:ilvl="0" w:tplc="2D625016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35CD1"/>
    <w:multiLevelType w:val="hybridMultilevel"/>
    <w:tmpl w:val="335CCCDC"/>
    <w:lvl w:ilvl="0" w:tplc="47E2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8"/>
  </w:num>
  <w:num w:numId="4">
    <w:abstractNumId w:val="11"/>
  </w:num>
  <w:num w:numId="5">
    <w:abstractNumId w:val="10"/>
  </w:num>
  <w:num w:numId="6">
    <w:abstractNumId w:val="31"/>
  </w:num>
  <w:num w:numId="7">
    <w:abstractNumId w:val="12"/>
  </w:num>
  <w:num w:numId="8">
    <w:abstractNumId w:val="24"/>
  </w:num>
  <w:num w:numId="9">
    <w:abstractNumId w:val="28"/>
  </w:num>
  <w:num w:numId="10">
    <w:abstractNumId w:val="19"/>
  </w:num>
  <w:num w:numId="11">
    <w:abstractNumId w:val="13"/>
  </w:num>
  <w:num w:numId="12">
    <w:abstractNumId w:val="29"/>
  </w:num>
  <w:num w:numId="13">
    <w:abstractNumId w:val="15"/>
  </w:num>
  <w:num w:numId="14">
    <w:abstractNumId w:val="5"/>
  </w:num>
  <w:num w:numId="15">
    <w:abstractNumId w:val="38"/>
  </w:num>
  <w:num w:numId="16">
    <w:abstractNumId w:val="0"/>
  </w:num>
  <w:num w:numId="17">
    <w:abstractNumId w:val="4"/>
  </w:num>
  <w:num w:numId="18">
    <w:abstractNumId w:val="23"/>
  </w:num>
  <w:num w:numId="19">
    <w:abstractNumId w:val="33"/>
  </w:num>
  <w:num w:numId="20">
    <w:abstractNumId w:val="27"/>
  </w:num>
  <w:num w:numId="21">
    <w:abstractNumId w:val="2"/>
  </w:num>
  <w:num w:numId="22">
    <w:abstractNumId w:val="35"/>
  </w:num>
  <w:num w:numId="23">
    <w:abstractNumId w:val="36"/>
  </w:num>
  <w:num w:numId="24">
    <w:abstractNumId w:val="32"/>
  </w:num>
  <w:num w:numId="25">
    <w:abstractNumId w:val="20"/>
  </w:num>
  <w:num w:numId="26">
    <w:abstractNumId w:val="34"/>
  </w:num>
  <w:num w:numId="27">
    <w:abstractNumId w:val="9"/>
  </w:num>
  <w:num w:numId="28">
    <w:abstractNumId w:val="7"/>
  </w:num>
  <w:num w:numId="29">
    <w:abstractNumId w:val="14"/>
  </w:num>
  <w:num w:numId="30">
    <w:abstractNumId w:val="1"/>
  </w:num>
  <w:num w:numId="31">
    <w:abstractNumId w:val="25"/>
  </w:num>
  <w:num w:numId="32">
    <w:abstractNumId w:val="26"/>
  </w:num>
  <w:num w:numId="33">
    <w:abstractNumId w:val="22"/>
  </w:num>
  <w:num w:numId="34">
    <w:abstractNumId w:val="16"/>
  </w:num>
  <w:num w:numId="35">
    <w:abstractNumId w:val="21"/>
  </w:num>
  <w:num w:numId="36">
    <w:abstractNumId w:val="6"/>
  </w:num>
  <w:num w:numId="37">
    <w:abstractNumId w:val="17"/>
  </w:num>
  <w:num w:numId="38">
    <w:abstractNumId w:val="18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D"/>
    <w:rsid w:val="0000172E"/>
    <w:rsid w:val="000024B0"/>
    <w:rsid w:val="00002995"/>
    <w:rsid w:val="00006A90"/>
    <w:rsid w:val="00011E5F"/>
    <w:rsid w:val="00012FF8"/>
    <w:rsid w:val="00032A4A"/>
    <w:rsid w:val="0003529A"/>
    <w:rsid w:val="000446E6"/>
    <w:rsid w:val="00046436"/>
    <w:rsid w:val="00046951"/>
    <w:rsid w:val="00053836"/>
    <w:rsid w:val="00063FDB"/>
    <w:rsid w:val="00065BA8"/>
    <w:rsid w:val="00083559"/>
    <w:rsid w:val="000872A0"/>
    <w:rsid w:val="00090305"/>
    <w:rsid w:val="0009370E"/>
    <w:rsid w:val="000A0B47"/>
    <w:rsid w:val="000A2134"/>
    <w:rsid w:val="000A22C8"/>
    <w:rsid w:val="000A5BC5"/>
    <w:rsid w:val="000B6FCF"/>
    <w:rsid w:val="000C60D0"/>
    <w:rsid w:val="000C6123"/>
    <w:rsid w:val="000C78BD"/>
    <w:rsid w:val="000D4B41"/>
    <w:rsid w:val="000F15E5"/>
    <w:rsid w:val="000F184D"/>
    <w:rsid w:val="000F285D"/>
    <w:rsid w:val="000F5468"/>
    <w:rsid w:val="00112B02"/>
    <w:rsid w:val="00120461"/>
    <w:rsid w:val="00121363"/>
    <w:rsid w:val="0012543C"/>
    <w:rsid w:val="00126865"/>
    <w:rsid w:val="00126A39"/>
    <w:rsid w:val="00131CA7"/>
    <w:rsid w:val="00131E82"/>
    <w:rsid w:val="001320EA"/>
    <w:rsid w:val="00132491"/>
    <w:rsid w:val="00141B84"/>
    <w:rsid w:val="00155099"/>
    <w:rsid w:val="0015519A"/>
    <w:rsid w:val="001566A8"/>
    <w:rsid w:val="001567C3"/>
    <w:rsid w:val="0016133D"/>
    <w:rsid w:val="00161F4E"/>
    <w:rsid w:val="00163FD8"/>
    <w:rsid w:val="001649AC"/>
    <w:rsid w:val="00175B35"/>
    <w:rsid w:val="00175E2F"/>
    <w:rsid w:val="00176FCE"/>
    <w:rsid w:val="00177E78"/>
    <w:rsid w:val="00182A47"/>
    <w:rsid w:val="001843B3"/>
    <w:rsid w:val="00193A07"/>
    <w:rsid w:val="00196E77"/>
    <w:rsid w:val="001A2312"/>
    <w:rsid w:val="001B7F63"/>
    <w:rsid w:val="001C02A6"/>
    <w:rsid w:val="001C0B8C"/>
    <w:rsid w:val="001C4842"/>
    <w:rsid w:val="001D62B9"/>
    <w:rsid w:val="001E2EB0"/>
    <w:rsid w:val="001E481F"/>
    <w:rsid w:val="0020341F"/>
    <w:rsid w:val="002078A9"/>
    <w:rsid w:val="00207A6F"/>
    <w:rsid w:val="00212030"/>
    <w:rsid w:val="00213863"/>
    <w:rsid w:val="0022147B"/>
    <w:rsid w:val="002219C8"/>
    <w:rsid w:val="00224A98"/>
    <w:rsid w:val="00224EC7"/>
    <w:rsid w:val="00225355"/>
    <w:rsid w:val="0023359C"/>
    <w:rsid w:val="00236DBD"/>
    <w:rsid w:val="00240545"/>
    <w:rsid w:val="0024100D"/>
    <w:rsid w:val="00241922"/>
    <w:rsid w:val="00243049"/>
    <w:rsid w:val="00244961"/>
    <w:rsid w:val="002556FA"/>
    <w:rsid w:val="00261DC0"/>
    <w:rsid w:val="0026511C"/>
    <w:rsid w:val="002673AD"/>
    <w:rsid w:val="00270FEA"/>
    <w:rsid w:val="002847BE"/>
    <w:rsid w:val="00285936"/>
    <w:rsid w:val="002910E1"/>
    <w:rsid w:val="002978C9"/>
    <w:rsid w:val="002A08D9"/>
    <w:rsid w:val="002A22D4"/>
    <w:rsid w:val="002A2F6E"/>
    <w:rsid w:val="002A3E9A"/>
    <w:rsid w:val="002A4046"/>
    <w:rsid w:val="002B78C2"/>
    <w:rsid w:val="002D06D6"/>
    <w:rsid w:val="002D0D2C"/>
    <w:rsid w:val="002D12BA"/>
    <w:rsid w:val="002D1D79"/>
    <w:rsid w:val="002D2C96"/>
    <w:rsid w:val="002D327C"/>
    <w:rsid w:val="002D4187"/>
    <w:rsid w:val="002E29A4"/>
    <w:rsid w:val="002E3A90"/>
    <w:rsid w:val="002F29B7"/>
    <w:rsid w:val="002F4565"/>
    <w:rsid w:val="00302223"/>
    <w:rsid w:val="003064D0"/>
    <w:rsid w:val="003124B6"/>
    <w:rsid w:val="00317312"/>
    <w:rsid w:val="00317C8B"/>
    <w:rsid w:val="00323079"/>
    <w:rsid w:val="0032423C"/>
    <w:rsid w:val="003304AA"/>
    <w:rsid w:val="003323C1"/>
    <w:rsid w:val="00341DEB"/>
    <w:rsid w:val="00342C81"/>
    <w:rsid w:val="00354E60"/>
    <w:rsid w:val="00355236"/>
    <w:rsid w:val="00355491"/>
    <w:rsid w:val="00356F60"/>
    <w:rsid w:val="0036127D"/>
    <w:rsid w:val="003656A6"/>
    <w:rsid w:val="00366638"/>
    <w:rsid w:val="00370B78"/>
    <w:rsid w:val="00376B02"/>
    <w:rsid w:val="00386B38"/>
    <w:rsid w:val="0039023D"/>
    <w:rsid w:val="00393BA1"/>
    <w:rsid w:val="00396DDC"/>
    <w:rsid w:val="003A0C69"/>
    <w:rsid w:val="003A33C3"/>
    <w:rsid w:val="003B2C06"/>
    <w:rsid w:val="003C22E7"/>
    <w:rsid w:val="003C631C"/>
    <w:rsid w:val="003D0222"/>
    <w:rsid w:val="003D2599"/>
    <w:rsid w:val="003D29F8"/>
    <w:rsid w:val="003F2E3B"/>
    <w:rsid w:val="00402241"/>
    <w:rsid w:val="00405E53"/>
    <w:rsid w:val="00414A05"/>
    <w:rsid w:val="004152F1"/>
    <w:rsid w:val="00415CFE"/>
    <w:rsid w:val="00417549"/>
    <w:rsid w:val="00420AC0"/>
    <w:rsid w:val="00426970"/>
    <w:rsid w:val="00440CBF"/>
    <w:rsid w:val="00441A9F"/>
    <w:rsid w:val="00442359"/>
    <w:rsid w:val="004430CF"/>
    <w:rsid w:val="00444C79"/>
    <w:rsid w:val="00445A9F"/>
    <w:rsid w:val="004514CB"/>
    <w:rsid w:val="004550DC"/>
    <w:rsid w:val="00455626"/>
    <w:rsid w:val="00461954"/>
    <w:rsid w:val="00463933"/>
    <w:rsid w:val="00464E6F"/>
    <w:rsid w:val="00466011"/>
    <w:rsid w:val="00481F30"/>
    <w:rsid w:val="00482CAF"/>
    <w:rsid w:val="004844C7"/>
    <w:rsid w:val="004846E0"/>
    <w:rsid w:val="004855B8"/>
    <w:rsid w:val="00485B1C"/>
    <w:rsid w:val="00486B74"/>
    <w:rsid w:val="0049081A"/>
    <w:rsid w:val="00491310"/>
    <w:rsid w:val="004A17F8"/>
    <w:rsid w:val="004A310F"/>
    <w:rsid w:val="004B712C"/>
    <w:rsid w:val="004B7470"/>
    <w:rsid w:val="004C56EA"/>
    <w:rsid w:val="004D3AAB"/>
    <w:rsid w:val="004E21F6"/>
    <w:rsid w:val="004E4572"/>
    <w:rsid w:val="004E5A21"/>
    <w:rsid w:val="004E7EED"/>
    <w:rsid w:val="004F5545"/>
    <w:rsid w:val="00500AFF"/>
    <w:rsid w:val="005033CC"/>
    <w:rsid w:val="005037BF"/>
    <w:rsid w:val="00507E61"/>
    <w:rsid w:val="00513D9D"/>
    <w:rsid w:val="005143F7"/>
    <w:rsid w:val="00517EEE"/>
    <w:rsid w:val="00522190"/>
    <w:rsid w:val="00527D1C"/>
    <w:rsid w:val="00534064"/>
    <w:rsid w:val="00535264"/>
    <w:rsid w:val="00536A18"/>
    <w:rsid w:val="005403C4"/>
    <w:rsid w:val="0054140F"/>
    <w:rsid w:val="00541A99"/>
    <w:rsid w:val="00545902"/>
    <w:rsid w:val="0055509A"/>
    <w:rsid w:val="00560278"/>
    <w:rsid w:val="00572CBF"/>
    <w:rsid w:val="00576833"/>
    <w:rsid w:val="00580BBC"/>
    <w:rsid w:val="005827EE"/>
    <w:rsid w:val="0058536B"/>
    <w:rsid w:val="0058670D"/>
    <w:rsid w:val="005A02A7"/>
    <w:rsid w:val="005A579C"/>
    <w:rsid w:val="005B3156"/>
    <w:rsid w:val="005B48CC"/>
    <w:rsid w:val="005C26C7"/>
    <w:rsid w:val="005D1B9C"/>
    <w:rsid w:val="005D514B"/>
    <w:rsid w:val="005E1E9C"/>
    <w:rsid w:val="005E421F"/>
    <w:rsid w:val="005E511B"/>
    <w:rsid w:val="005F3D84"/>
    <w:rsid w:val="00602345"/>
    <w:rsid w:val="00604D35"/>
    <w:rsid w:val="00606B82"/>
    <w:rsid w:val="00610FAE"/>
    <w:rsid w:val="006149D0"/>
    <w:rsid w:val="006227AA"/>
    <w:rsid w:val="00626236"/>
    <w:rsid w:val="00630CDE"/>
    <w:rsid w:val="00633676"/>
    <w:rsid w:val="00637106"/>
    <w:rsid w:val="00647309"/>
    <w:rsid w:val="00650553"/>
    <w:rsid w:val="00651DE7"/>
    <w:rsid w:val="00657647"/>
    <w:rsid w:val="006636A3"/>
    <w:rsid w:val="00663B10"/>
    <w:rsid w:val="00665F14"/>
    <w:rsid w:val="00666793"/>
    <w:rsid w:val="006828C3"/>
    <w:rsid w:val="00687E60"/>
    <w:rsid w:val="0069592A"/>
    <w:rsid w:val="006A03DF"/>
    <w:rsid w:val="006A305F"/>
    <w:rsid w:val="006A35BD"/>
    <w:rsid w:val="006A5F16"/>
    <w:rsid w:val="006A62C2"/>
    <w:rsid w:val="006A74D3"/>
    <w:rsid w:val="006B045F"/>
    <w:rsid w:val="006B20BB"/>
    <w:rsid w:val="006B2C7A"/>
    <w:rsid w:val="006C080A"/>
    <w:rsid w:val="006C320D"/>
    <w:rsid w:val="006D1D26"/>
    <w:rsid w:val="006D2433"/>
    <w:rsid w:val="006D29AD"/>
    <w:rsid w:val="006D5BF8"/>
    <w:rsid w:val="006E67DD"/>
    <w:rsid w:val="006E6E75"/>
    <w:rsid w:val="006F3425"/>
    <w:rsid w:val="006F5B39"/>
    <w:rsid w:val="00701021"/>
    <w:rsid w:val="00701156"/>
    <w:rsid w:val="00702FB9"/>
    <w:rsid w:val="007044E2"/>
    <w:rsid w:val="00706A0A"/>
    <w:rsid w:val="00710886"/>
    <w:rsid w:val="0071146A"/>
    <w:rsid w:val="00724FB9"/>
    <w:rsid w:val="0072519E"/>
    <w:rsid w:val="0072554D"/>
    <w:rsid w:val="007261D6"/>
    <w:rsid w:val="00727F9F"/>
    <w:rsid w:val="00734AB8"/>
    <w:rsid w:val="00735F18"/>
    <w:rsid w:val="007442F1"/>
    <w:rsid w:val="0075676D"/>
    <w:rsid w:val="0077648F"/>
    <w:rsid w:val="00777DE4"/>
    <w:rsid w:val="0078593C"/>
    <w:rsid w:val="00787B9C"/>
    <w:rsid w:val="007928F1"/>
    <w:rsid w:val="007A3B96"/>
    <w:rsid w:val="007A474E"/>
    <w:rsid w:val="007A568E"/>
    <w:rsid w:val="007A5BD9"/>
    <w:rsid w:val="007A6F01"/>
    <w:rsid w:val="007A6F08"/>
    <w:rsid w:val="007A7B73"/>
    <w:rsid w:val="007C2A5E"/>
    <w:rsid w:val="007C5E6A"/>
    <w:rsid w:val="007D24C6"/>
    <w:rsid w:val="007D511E"/>
    <w:rsid w:val="007D51AE"/>
    <w:rsid w:val="007D55E7"/>
    <w:rsid w:val="007D6240"/>
    <w:rsid w:val="007E0EAF"/>
    <w:rsid w:val="007E164A"/>
    <w:rsid w:val="007E3CED"/>
    <w:rsid w:val="007E5625"/>
    <w:rsid w:val="007E5C7C"/>
    <w:rsid w:val="007F1DB0"/>
    <w:rsid w:val="007F2F7E"/>
    <w:rsid w:val="00801C50"/>
    <w:rsid w:val="008052AF"/>
    <w:rsid w:val="00805E56"/>
    <w:rsid w:val="00814376"/>
    <w:rsid w:val="008153F9"/>
    <w:rsid w:val="008161BD"/>
    <w:rsid w:val="0082188D"/>
    <w:rsid w:val="00822562"/>
    <w:rsid w:val="00822DE0"/>
    <w:rsid w:val="00830EDB"/>
    <w:rsid w:val="00837D8B"/>
    <w:rsid w:val="008421BD"/>
    <w:rsid w:val="00850AF9"/>
    <w:rsid w:val="00857581"/>
    <w:rsid w:val="0086094C"/>
    <w:rsid w:val="00860BF7"/>
    <w:rsid w:val="00867634"/>
    <w:rsid w:val="00870496"/>
    <w:rsid w:val="00870733"/>
    <w:rsid w:val="0087550E"/>
    <w:rsid w:val="00875D11"/>
    <w:rsid w:val="00887550"/>
    <w:rsid w:val="008A10CC"/>
    <w:rsid w:val="008A47A8"/>
    <w:rsid w:val="008A6FF9"/>
    <w:rsid w:val="008B2D67"/>
    <w:rsid w:val="008B3314"/>
    <w:rsid w:val="008B5D77"/>
    <w:rsid w:val="008B68B5"/>
    <w:rsid w:val="008C22DC"/>
    <w:rsid w:val="008C2A3A"/>
    <w:rsid w:val="008C3476"/>
    <w:rsid w:val="008C4633"/>
    <w:rsid w:val="008D0FAF"/>
    <w:rsid w:val="008D4BCA"/>
    <w:rsid w:val="008D5440"/>
    <w:rsid w:val="008E0309"/>
    <w:rsid w:val="008F6522"/>
    <w:rsid w:val="009121D7"/>
    <w:rsid w:val="00913974"/>
    <w:rsid w:val="009141DA"/>
    <w:rsid w:val="0091729D"/>
    <w:rsid w:val="00921BA1"/>
    <w:rsid w:val="009220EB"/>
    <w:rsid w:val="00927BBF"/>
    <w:rsid w:val="009364C1"/>
    <w:rsid w:val="009429AB"/>
    <w:rsid w:val="00942A0F"/>
    <w:rsid w:val="00945FB0"/>
    <w:rsid w:val="0094702A"/>
    <w:rsid w:val="0095331B"/>
    <w:rsid w:val="009552F5"/>
    <w:rsid w:val="009577F9"/>
    <w:rsid w:val="00963A02"/>
    <w:rsid w:val="0096646B"/>
    <w:rsid w:val="00966E4B"/>
    <w:rsid w:val="00966FF4"/>
    <w:rsid w:val="009804F1"/>
    <w:rsid w:val="009859FD"/>
    <w:rsid w:val="009A25F6"/>
    <w:rsid w:val="009B2348"/>
    <w:rsid w:val="009C0E36"/>
    <w:rsid w:val="009C1C56"/>
    <w:rsid w:val="009C240C"/>
    <w:rsid w:val="009D4434"/>
    <w:rsid w:val="009D735D"/>
    <w:rsid w:val="009E3E9D"/>
    <w:rsid w:val="009E544B"/>
    <w:rsid w:val="009F244C"/>
    <w:rsid w:val="009F2F2B"/>
    <w:rsid w:val="00A04584"/>
    <w:rsid w:val="00A05863"/>
    <w:rsid w:val="00A075BE"/>
    <w:rsid w:val="00A116C7"/>
    <w:rsid w:val="00A16BE3"/>
    <w:rsid w:val="00A27659"/>
    <w:rsid w:val="00A34DF7"/>
    <w:rsid w:val="00A41D59"/>
    <w:rsid w:val="00A45186"/>
    <w:rsid w:val="00A46580"/>
    <w:rsid w:val="00A477E4"/>
    <w:rsid w:val="00A52FE6"/>
    <w:rsid w:val="00A53E1E"/>
    <w:rsid w:val="00A56F27"/>
    <w:rsid w:val="00A645DE"/>
    <w:rsid w:val="00A6725E"/>
    <w:rsid w:val="00A707A9"/>
    <w:rsid w:val="00A74006"/>
    <w:rsid w:val="00A76082"/>
    <w:rsid w:val="00A803DC"/>
    <w:rsid w:val="00A905A0"/>
    <w:rsid w:val="00A92703"/>
    <w:rsid w:val="00AA1A56"/>
    <w:rsid w:val="00AA79A9"/>
    <w:rsid w:val="00AB2B27"/>
    <w:rsid w:val="00AB4830"/>
    <w:rsid w:val="00AC1431"/>
    <w:rsid w:val="00AC3ED0"/>
    <w:rsid w:val="00AC5174"/>
    <w:rsid w:val="00AC5BB7"/>
    <w:rsid w:val="00AE118D"/>
    <w:rsid w:val="00AE3561"/>
    <w:rsid w:val="00AE3AAC"/>
    <w:rsid w:val="00AF3310"/>
    <w:rsid w:val="00AF434F"/>
    <w:rsid w:val="00B02B5C"/>
    <w:rsid w:val="00B03B45"/>
    <w:rsid w:val="00B07CFE"/>
    <w:rsid w:val="00B138AE"/>
    <w:rsid w:val="00B17D54"/>
    <w:rsid w:val="00B20504"/>
    <w:rsid w:val="00B25CFD"/>
    <w:rsid w:val="00B2666D"/>
    <w:rsid w:val="00B321F0"/>
    <w:rsid w:val="00B327D1"/>
    <w:rsid w:val="00B32DA7"/>
    <w:rsid w:val="00B42BB7"/>
    <w:rsid w:val="00B4481F"/>
    <w:rsid w:val="00B4692D"/>
    <w:rsid w:val="00B52EEA"/>
    <w:rsid w:val="00B56A89"/>
    <w:rsid w:val="00B6736B"/>
    <w:rsid w:val="00B77257"/>
    <w:rsid w:val="00B828C7"/>
    <w:rsid w:val="00B846A6"/>
    <w:rsid w:val="00B8569D"/>
    <w:rsid w:val="00B934D2"/>
    <w:rsid w:val="00B9585A"/>
    <w:rsid w:val="00BA2D00"/>
    <w:rsid w:val="00BB0026"/>
    <w:rsid w:val="00BB0049"/>
    <w:rsid w:val="00BB1BED"/>
    <w:rsid w:val="00BB4F86"/>
    <w:rsid w:val="00BC5818"/>
    <w:rsid w:val="00BD324E"/>
    <w:rsid w:val="00BD5E22"/>
    <w:rsid w:val="00BE4DAD"/>
    <w:rsid w:val="00BF45F0"/>
    <w:rsid w:val="00C005C8"/>
    <w:rsid w:val="00C05FA0"/>
    <w:rsid w:val="00C121FB"/>
    <w:rsid w:val="00C178D5"/>
    <w:rsid w:val="00C32E75"/>
    <w:rsid w:val="00C43449"/>
    <w:rsid w:val="00C451A0"/>
    <w:rsid w:val="00C46114"/>
    <w:rsid w:val="00C46DEE"/>
    <w:rsid w:val="00C52444"/>
    <w:rsid w:val="00C5782F"/>
    <w:rsid w:val="00C6034E"/>
    <w:rsid w:val="00C61398"/>
    <w:rsid w:val="00C711DF"/>
    <w:rsid w:val="00C745EF"/>
    <w:rsid w:val="00C754F3"/>
    <w:rsid w:val="00C8248A"/>
    <w:rsid w:val="00C848DC"/>
    <w:rsid w:val="00C9612C"/>
    <w:rsid w:val="00C96DEE"/>
    <w:rsid w:val="00CA13E3"/>
    <w:rsid w:val="00CA4633"/>
    <w:rsid w:val="00CB06A1"/>
    <w:rsid w:val="00CB25A2"/>
    <w:rsid w:val="00CB3FDC"/>
    <w:rsid w:val="00CB6A53"/>
    <w:rsid w:val="00CB6B7B"/>
    <w:rsid w:val="00CB78DA"/>
    <w:rsid w:val="00CC0C8A"/>
    <w:rsid w:val="00CC324B"/>
    <w:rsid w:val="00CC4031"/>
    <w:rsid w:val="00CD0BA2"/>
    <w:rsid w:val="00CE3F9B"/>
    <w:rsid w:val="00CE5F8D"/>
    <w:rsid w:val="00CE7D69"/>
    <w:rsid w:val="00CF3A10"/>
    <w:rsid w:val="00CF5F15"/>
    <w:rsid w:val="00CF719B"/>
    <w:rsid w:val="00D00FF6"/>
    <w:rsid w:val="00D03965"/>
    <w:rsid w:val="00D1357C"/>
    <w:rsid w:val="00D226C9"/>
    <w:rsid w:val="00D229E9"/>
    <w:rsid w:val="00D23934"/>
    <w:rsid w:val="00D24F52"/>
    <w:rsid w:val="00D3122E"/>
    <w:rsid w:val="00D3259E"/>
    <w:rsid w:val="00D33BEB"/>
    <w:rsid w:val="00D36147"/>
    <w:rsid w:val="00D5024F"/>
    <w:rsid w:val="00D6034E"/>
    <w:rsid w:val="00D60392"/>
    <w:rsid w:val="00D6392D"/>
    <w:rsid w:val="00D6551A"/>
    <w:rsid w:val="00D70FA2"/>
    <w:rsid w:val="00D73267"/>
    <w:rsid w:val="00D7364B"/>
    <w:rsid w:val="00D73CB5"/>
    <w:rsid w:val="00D753BB"/>
    <w:rsid w:val="00D77F0D"/>
    <w:rsid w:val="00D829FE"/>
    <w:rsid w:val="00D85B89"/>
    <w:rsid w:val="00D86951"/>
    <w:rsid w:val="00D87BFC"/>
    <w:rsid w:val="00D93E19"/>
    <w:rsid w:val="00D95D16"/>
    <w:rsid w:val="00D95ED0"/>
    <w:rsid w:val="00D96A83"/>
    <w:rsid w:val="00D9729D"/>
    <w:rsid w:val="00D97C02"/>
    <w:rsid w:val="00DA3150"/>
    <w:rsid w:val="00DB41F3"/>
    <w:rsid w:val="00DB6525"/>
    <w:rsid w:val="00DC0802"/>
    <w:rsid w:val="00DC3CA7"/>
    <w:rsid w:val="00DC51AC"/>
    <w:rsid w:val="00DC5CAC"/>
    <w:rsid w:val="00DD1D50"/>
    <w:rsid w:val="00DD3A10"/>
    <w:rsid w:val="00DD4F52"/>
    <w:rsid w:val="00DD62F9"/>
    <w:rsid w:val="00DE7CBC"/>
    <w:rsid w:val="00E047EA"/>
    <w:rsid w:val="00E1315C"/>
    <w:rsid w:val="00E17283"/>
    <w:rsid w:val="00E2639F"/>
    <w:rsid w:val="00E35AFB"/>
    <w:rsid w:val="00E4162C"/>
    <w:rsid w:val="00E46356"/>
    <w:rsid w:val="00E50CE6"/>
    <w:rsid w:val="00E559F3"/>
    <w:rsid w:val="00E60546"/>
    <w:rsid w:val="00E624AC"/>
    <w:rsid w:val="00E62CAF"/>
    <w:rsid w:val="00E63FC4"/>
    <w:rsid w:val="00E641AD"/>
    <w:rsid w:val="00E723DD"/>
    <w:rsid w:val="00E76725"/>
    <w:rsid w:val="00E7675A"/>
    <w:rsid w:val="00E82CAB"/>
    <w:rsid w:val="00E84008"/>
    <w:rsid w:val="00E87F76"/>
    <w:rsid w:val="00E90BA8"/>
    <w:rsid w:val="00E92FE4"/>
    <w:rsid w:val="00E94C38"/>
    <w:rsid w:val="00E95594"/>
    <w:rsid w:val="00EA5AC8"/>
    <w:rsid w:val="00EB160E"/>
    <w:rsid w:val="00EB1B12"/>
    <w:rsid w:val="00EB3EAA"/>
    <w:rsid w:val="00EC4A02"/>
    <w:rsid w:val="00EC5CEE"/>
    <w:rsid w:val="00ED00D0"/>
    <w:rsid w:val="00ED35B5"/>
    <w:rsid w:val="00ED6012"/>
    <w:rsid w:val="00EE25AE"/>
    <w:rsid w:val="00EE5F30"/>
    <w:rsid w:val="00EF4DB8"/>
    <w:rsid w:val="00F00A37"/>
    <w:rsid w:val="00F130F0"/>
    <w:rsid w:val="00F2282D"/>
    <w:rsid w:val="00F22CA9"/>
    <w:rsid w:val="00F23250"/>
    <w:rsid w:val="00F242B2"/>
    <w:rsid w:val="00F24CC9"/>
    <w:rsid w:val="00F36EE9"/>
    <w:rsid w:val="00F41C82"/>
    <w:rsid w:val="00F44B9F"/>
    <w:rsid w:val="00F460A8"/>
    <w:rsid w:val="00F51B5A"/>
    <w:rsid w:val="00F5292E"/>
    <w:rsid w:val="00F60E86"/>
    <w:rsid w:val="00F6402F"/>
    <w:rsid w:val="00F70104"/>
    <w:rsid w:val="00F7316D"/>
    <w:rsid w:val="00F737AD"/>
    <w:rsid w:val="00F77045"/>
    <w:rsid w:val="00F87BDE"/>
    <w:rsid w:val="00F9085A"/>
    <w:rsid w:val="00FA06AC"/>
    <w:rsid w:val="00FA1E40"/>
    <w:rsid w:val="00FA5364"/>
    <w:rsid w:val="00FA77A7"/>
    <w:rsid w:val="00FB1563"/>
    <w:rsid w:val="00FB1569"/>
    <w:rsid w:val="00FB5672"/>
    <w:rsid w:val="00FB7151"/>
    <w:rsid w:val="00FB7CED"/>
    <w:rsid w:val="00FC0E91"/>
    <w:rsid w:val="00FC4BB3"/>
    <w:rsid w:val="00FC5562"/>
    <w:rsid w:val="00FC67D5"/>
    <w:rsid w:val="00FD5009"/>
    <w:rsid w:val="00FE5266"/>
    <w:rsid w:val="00FF055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Kop3">
    <w:name w:val="heading 3"/>
    <w:aliases w:val="paragraaf,Underline"/>
    <w:basedOn w:val="Koptekst"/>
    <w:next w:val="normaal"/>
    <w:link w:val="Kop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Standaard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Standaardalinea-lettertype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Standaard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Standaardalinea-lettertype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Standaardalinea-lettertype"/>
    <w:uiPriority w:val="99"/>
    <w:unhideWhenUsed/>
    <w:rsid w:val="00B4692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34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347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34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D93E19"/>
    <w:pPr>
      <w:ind w:left="720"/>
    </w:pPr>
  </w:style>
  <w:style w:type="paragraph" w:styleId="Lijstopsomteken">
    <w:name w:val="List Bullet"/>
    <w:basedOn w:val="Standaard"/>
    <w:uiPriority w:val="99"/>
    <w:unhideWhenUsed/>
    <w:rsid w:val="00002995"/>
    <w:pPr>
      <w:numPr>
        <w:numId w:val="16"/>
      </w:numPr>
    </w:pPr>
  </w:style>
  <w:style w:type="character" w:customStyle="1" w:styleId="Kop3Char">
    <w:name w:val="Kop 3 Char"/>
    <w:aliases w:val="paragraaf Char,Underline Char"/>
    <w:basedOn w:val="Standaardalinea-lettertype"/>
    <w:link w:val="Kop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Kop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Kop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Kop3">
    <w:name w:val="heading 3"/>
    <w:aliases w:val="paragraaf,Underline"/>
    <w:basedOn w:val="Koptekst"/>
    <w:next w:val="normaal"/>
    <w:link w:val="Kop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Standaard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Standaardalinea-lettertype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Standaard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Standaardalinea-lettertype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Standaardalinea-lettertype"/>
    <w:uiPriority w:val="99"/>
    <w:unhideWhenUsed/>
    <w:rsid w:val="00B4692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34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347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34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D93E19"/>
    <w:pPr>
      <w:ind w:left="720"/>
    </w:pPr>
  </w:style>
  <w:style w:type="paragraph" w:styleId="Lijstopsomteken">
    <w:name w:val="List Bullet"/>
    <w:basedOn w:val="Standaard"/>
    <w:uiPriority w:val="99"/>
    <w:unhideWhenUsed/>
    <w:rsid w:val="00002995"/>
    <w:pPr>
      <w:numPr>
        <w:numId w:val="16"/>
      </w:numPr>
    </w:pPr>
  </w:style>
  <w:style w:type="character" w:customStyle="1" w:styleId="Kop3Char">
    <w:name w:val="Kop 3 Char"/>
    <w:aliases w:val="paragraaf Char,Underline Char"/>
    <w:basedOn w:val="Standaardalinea-lettertype"/>
    <w:link w:val="Kop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Kop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Kop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2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5270-72C7-47B9-BB37-766FAB0C7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5C58B-105C-4375-8195-5679DCA8E2B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DB03E5-6753-46EF-8621-8B16D765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C7F200-C817-45BF-B6E5-F22C171B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Harting</dc:creator>
  <cp:keywords/>
  <dc:description/>
  <cp:lastModifiedBy>Harting</cp:lastModifiedBy>
  <cp:revision>4</cp:revision>
  <cp:lastPrinted>2012-12-05T11:32:00Z</cp:lastPrinted>
  <dcterms:created xsi:type="dcterms:W3CDTF">2013-08-28T16:06:00Z</dcterms:created>
  <dcterms:modified xsi:type="dcterms:W3CDTF">2013-08-28T16:08:00Z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