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B2745" w14:textId="77777777" w:rsidR="00C90B22" w:rsidRDefault="00C90B22" w:rsidP="00BD579C">
      <w:pPr>
        <w:pStyle w:val="Heading1"/>
        <w:jc w:val="both"/>
      </w:pPr>
    </w:p>
    <w:p w14:paraId="0450F853" w14:textId="77777777" w:rsidR="00BB704C" w:rsidRDefault="00BB704C" w:rsidP="00BB704C">
      <w:pPr>
        <w:pStyle w:val="Heading1"/>
        <w:jc w:val="both"/>
        <w:rPr>
          <w:szCs w:val="22"/>
        </w:rPr>
      </w:pPr>
      <w:r>
        <w:rPr>
          <w:szCs w:val="22"/>
        </w:rPr>
        <w:t>de koppeling tussen de discussie en de inleiding</w:t>
      </w:r>
    </w:p>
    <w:p w14:paraId="31533E07" w14:textId="77777777" w:rsidR="00BB704C" w:rsidRDefault="00BB704C" w:rsidP="00BB704C">
      <w:pPr>
        <w:pStyle w:val="Footer"/>
        <w:jc w:val="both"/>
        <w:rPr>
          <w:szCs w:val="22"/>
        </w:rPr>
      </w:pPr>
    </w:p>
    <w:p w14:paraId="617F5D05" w14:textId="77777777" w:rsidR="00BB704C" w:rsidRDefault="00BB704C" w:rsidP="00BB704C">
      <w:pPr>
        <w:pStyle w:val="Footer"/>
        <w:jc w:val="both"/>
      </w:pPr>
      <w:r>
        <w:rPr>
          <w:szCs w:val="22"/>
        </w:rPr>
        <w:t xml:space="preserve">Op de </w:t>
      </w:r>
      <w:r>
        <w:t xml:space="preserve">volgende pagina staat een discussie die </w:t>
      </w:r>
      <w:r w:rsidRPr="00D30BF3">
        <w:t xml:space="preserve">gebaseerd </w:t>
      </w:r>
      <w:r>
        <w:t xml:space="preserve">is </w:t>
      </w:r>
      <w:r w:rsidRPr="00D30BF3">
        <w:t xml:space="preserve">op </w:t>
      </w:r>
      <w:r>
        <w:t>het</w:t>
      </w:r>
      <w:r w:rsidRPr="0078111E">
        <w:rPr>
          <w:szCs w:val="22"/>
        </w:rPr>
        <w:t xml:space="preserve"> </w:t>
      </w:r>
      <w:r w:rsidRPr="00BD579C">
        <w:rPr>
          <w:szCs w:val="22"/>
        </w:rPr>
        <w:t>review “</w:t>
      </w:r>
      <w:proofErr w:type="spellStart"/>
      <w:r w:rsidRPr="00BD579C">
        <w:rPr>
          <w:szCs w:val="22"/>
        </w:rPr>
        <w:t>Genetic</w:t>
      </w:r>
      <w:proofErr w:type="spellEnd"/>
      <w:r w:rsidRPr="00BD579C">
        <w:rPr>
          <w:szCs w:val="22"/>
        </w:rPr>
        <w:t xml:space="preserve"> </w:t>
      </w:r>
      <w:proofErr w:type="spellStart"/>
      <w:r w:rsidRPr="00BD579C">
        <w:rPr>
          <w:szCs w:val="22"/>
        </w:rPr>
        <w:t>variation</w:t>
      </w:r>
      <w:proofErr w:type="spellEnd"/>
      <w:r w:rsidRPr="00BD579C">
        <w:rPr>
          <w:szCs w:val="22"/>
        </w:rPr>
        <w:t xml:space="preserve">, </w:t>
      </w:r>
      <w:proofErr w:type="spellStart"/>
      <w:r w:rsidRPr="00BD579C">
        <w:rPr>
          <w:szCs w:val="22"/>
        </w:rPr>
        <w:t>classification</w:t>
      </w:r>
      <w:proofErr w:type="spellEnd"/>
      <w:r w:rsidRPr="00BD579C">
        <w:rPr>
          <w:szCs w:val="22"/>
        </w:rPr>
        <w:t xml:space="preserve"> </w:t>
      </w:r>
      <w:proofErr w:type="spellStart"/>
      <w:r w:rsidRPr="00BD579C">
        <w:rPr>
          <w:szCs w:val="22"/>
        </w:rPr>
        <w:t>and</w:t>
      </w:r>
      <w:proofErr w:type="spellEnd"/>
      <w:r w:rsidRPr="00BD579C">
        <w:rPr>
          <w:szCs w:val="22"/>
        </w:rPr>
        <w:t xml:space="preserve"> ‘rac</w:t>
      </w:r>
      <w:r>
        <w:rPr>
          <w:szCs w:val="22"/>
        </w:rPr>
        <w:t>e</w:t>
      </w:r>
      <w:proofErr w:type="gramStart"/>
      <w:r>
        <w:rPr>
          <w:szCs w:val="22"/>
        </w:rPr>
        <w:t>’”</w:t>
      </w:r>
      <w:proofErr w:type="gramEnd"/>
      <w:r>
        <w:rPr>
          <w:szCs w:val="22"/>
        </w:rPr>
        <w:t xml:space="preserve"> van </w:t>
      </w:r>
      <w:proofErr w:type="spellStart"/>
      <w:r>
        <w:rPr>
          <w:szCs w:val="22"/>
        </w:rPr>
        <w:t>Jorde</w:t>
      </w:r>
      <w:proofErr w:type="spellEnd"/>
      <w:r>
        <w:rPr>
          <w:szCs w:val="22"/>
        </w:rPr>
        <w:t xml:space="preserve"> en </w:t>
      </w:r>
      <w:proofErr w:type="spellStart"/>
      <w:r>
        <w:rPr>
          <w:szCs w:val="22"/>
        </w:rPr>
        <w:t>Wooding</w:t>
      </w:r>
      <w:proofErr w:type="spellEnd"/>
      <w:r>
        <w:rPr>
          <w:szCs w:val="22"/>
        </w:rPr>
        <w:t xml:space="preserve"> </w:t>
      </w:r>
      <w:r w:rsidRPr="00BD579C">
        <w:rPr>
          <w:szCs w:val="22"/>
        </w:rPr>
        <w:t xml:space="preserve">(2004). </w:t>
      </w:r>
      <w:r w:rsidRPr="00D30BF3">
        <w:t>D</w:t>
      </w:r>
      <w:r>
        <w:t>eze discussie is</w:t>
      </w:r>
      <w:r w:rsidRPr="00D30BF3">
        <w:t xml:space="preserve"> in </w:t>
      </w:r>
      <w:r w:rsidRPr="00C72D05">
        <w:rPr>
          <w:u w:val="single"/>
        </w:rPr>
        <w:t xml:space="preserve">zes fragmenten </w:t>
      </w:r>
      <w:r>
        <w:rPr>
          <w:u w:val="single"/>
        </w:rPr>
        <w:t xml:space="preserve">(A t/m F) </w:t>
      </w:r>
      <w:r w:rsidRPr="00C72D05">
        <w:rPr>
          <w:u w:val="single"/>
        </w:rPr>
        <w:t>geknipt</w:t>
      </w:r>
      <w:r w:rsidRPr="00D30BF3">
        <w:t>, die in willekeurige volgorde door elkaar zijn gezet</w:t>
      </w:r>
      <w:r>
        <w:t xml:space="preserve">. </w:t>
      </w:r>
    </w:p>
    <w:p w14:paraId="6E2077C8" w14:textId="77777777" w:rsidR="00BB704C" w:rsidRDefault="00BB704C" w:rsidP="00BB704C">
      <w:pPr>
        <w:pStyle w:val="Footer"/>
        <w:jc w:val="both"/>
      </w:pPr>
    </w:p>
    <w:p w14:paraId="6EA0343B" w14:textId="77777777" w:rsidR="00BB704C" w:rsidRDefault="00BB704C" w:rsidP="00BB704C">
      <w:pPr>
        <w:pStyle w:val="Footer"/>
        <w:jc w:val="both"/>
        <w:rPr>
          <w:szCs w:val="22"/>
        </w:rPr>
      </w:pPr>
    </w:p>
    <w:p w14:paraId="1300AFF3" w14:textId="64DF2AC3" w:rsidR="00BB704C" w:rsidRPr="00451BE0" w:rsidRDefault="00BB704C" w:rsidP="00BB704C">
      <w:pPr>
        <w:pStyle w:val="Footer"/>
        <w:jc w:val="both"/>
        <w:rPr>
          <w:b/>
          <w:i/>
          <w:szCs w:val="22"/>
        </w:rPr>
      </w:pPr>
      <w:r>
        <w:rPr>
          <w:b/>
          <w:szCs w:val="22"/>
        </w:rPr>
        <w:t>Opdracht 1</w:t>
      </w:r>
      <w:r w:rsidR="00451BE0">
        <w:rPr>
          <w:b/>
          <w:szCs w:val="22"/>
        </w:rPr>
        <w:t xml:space="preserve">: </w:t>
      </w:r>
      <w:r w:rsidR="00451BE0" w:rsidRPr="00451BE0">
        <w:rPr>
          <w:i/>
          <w:szCs w:val="22"/>
        </w:rPr>
        <w:t>zie uitwerking p. 2</w:t>
      </w:r>
      <w:r w:rsidR="00451BE0">
        <w:rPr>
          <w:b/>
          <w:i/>
          <w:szCs w:val="22"/>
        </w:rPr>
        <w:t>.</w:t>
      </w:r>
    </w:p>
    <w:p w14:paraId="1C6AC224" w14:textId="77777777" w:rsidR="00BB704C" w:rsidRDefault="00BB704C" w:rsidP="00BB704C">
      <w:pPr>
        <w:pStyle w:val="Footer"/>
        <w:jc w:val="both"/>
        <w:rPr>
          <w:b/>
          <w:szCs w:val="22"/>
        </w:rPr>
      </w:pPr>
    </w:p>
    <w:p w14:paraId="46A68FC8" w14:textId="77777777" w:rsidR="00BB704C" w:rsidRPr="00AC5E45" w:rsidRDefault="00BB704C" w:rsidP="00451BE0">
      <w:pPr>
        <w:pStyle w:val="Footer"/>
        <w:numPr>
          <w:ilvl w:val="0"/>
          <w:numId w:val="28"/>
        </w:numPr>
        <w:jc w:val="both"/>
        <w:rPr>
          <w:b/>
          <w:szCs w:val="22"/>
        </w:rPr>
      </w:pPr>
      <w:r>
        <w:rPr>
          <w:szCs w:val="22"/>
        </w:rPr>
        <w:t>Geef bij elk van de geknipte fragmenten uit de discussie aan welk EC-onderdeel/onderdelen dit is/zijn.</w:t>
      </w:r>
    </w:p>
    <w:p w14:paraId="7EE6C80A" w14:textId="77777777" w:rsidR="00BB704C" w:rsidRPr="00AC5E45" w:rsidRDefault="00BB704C" w:rsidP="00451BE0">
      <w:pPr>
        <w:pStyle w:val="Footer"/>
        <w:numPr>
          <w:ilvl w:val="0"/>
          <w:numId w:val="28"/>
        </w:numPr>
        <w:jc w:val="both"/>
        <w:rPr>
          <w:b/>
          <w:szCs w:val="22"/>
        </w:rPr>
      </w:pPr>
      <w:r>
        <w:rPr>
          <w:szCs w:val="22"/>
        </w:rPr>
        <w:t xml:space="preserve">Onderstreep de signaalwoorden en -zinnen in de fragmenten. </w:t>
      </w:r>
    </w:p>
    <w:p w14:paraId="76952669" w14:textId="77777777" w:rsidR="00BB704C" w:rsidRPr="00AC5E45" w:rsidRDefault="00BB704C" w:rsidP="00451BE0">
      <w:pPr>
        <w:pStyle w:val="Footer"/>
        <w:numPr>
          <w:ilvl w:val="0"/>
          <w:numId w:val="28"/>
        </w:numPr>
        <w:jc w:val="both"/>
        <w:rPr>
          <w:b/>
          <w:szCs w:val="22"/>
        </w:rPr>
      </w:pPr>
      <w:r>
        <w:rPr>
          <w:szCs w:val="22"/>
        </w:rPr>
        <w:t xml:space="preserve">Zet de geknipte fragmenten uit de discussie in de juiste volgorde. Let hierbij op de zandloperstructuur en de signaalwoorden en -zinnen. </w:t>
      </w:r>
    </w:p>
    <w:p w14:paraId="52EF70DF" w14:textId="77777777" w:rsidR="00BB704C" w:rsidRDefault="00BB704C" w:rsidP="00BB704C">
      <w:pPr>
        <w:pStyle w:val="Footer"/>
        <w:jc w:val="both"/>
        <w:rPr>
          <w:b/>
          <w:szCs w:val="22"/>
        </w:rPr>
      </w:pPr>
    </w:p>
    <w:p w14:paraId="46C9F60D" w14:textId="06DEE026" w:rsidR="00BB704C" w:rsidRPr="00451BE0" w:rsidRDefault="00BB704C" w:rsidP="00BB704C">
      <w:pPr>
        <w:pStyle w:val="Footer"/>
        <w:jc w:val="both"/>
        <w:rPr>
          <w:i/>
          <w:szCs w:val="22"/>
        </w:rPr>
      </w:pPr>
      <w:r>
        <w:rPr>
          <w:b/>
          <w:szCs w:val="22"/>
        </w:rPr>
        <w:t>Opdracht 2</w:t>
      </w:r>
      <w:r w:rsidR="00451BE0">
        <w:rPr>
          <w:b/>
          <w:szCs w:val="22"/>
        </w:rPr>
        <w:t xml:space="preserve">: </w:t>
      </w:r>
      <w:r w:rsidR="00451BE0" w:rsidRPr="00451BE0">
        <w:rPr>
          <w:i/>
          <w:szCs w:val="22"/>
        </w:rPr>
        <w:t>zie uitwerking p. 3</w:t>
      </w:r>
      <w:bookmarkStart w:id="0" w:name="_GoBack"/>
      <w:bookmarkEnd w:id="0"/>
    </w:p>
    <w:p w14:paraId="4CF11ECC" w14:textId="77777777" w:rsidR="00BB704C" w:rsidRDefault="00BB704C" w:rsidP="00BB704C">
      <w:pPr>
        <w:pStyle w:val="Footer"/>
        <w:jc w:val="both"/>
        <w:rPr>
          <w:b/>
          <w:szCs w:val="22"/>
        </w:rPr>
      </w:pPr>
    </w:p>
    <w:p w14:paraId="59375C4A" w14:textId="77777777" w:rsidR="00BB704C" w:rsidRDefault="00BB704C" w:rsidP="00BB704C">
      <w:pPr>
        <w:pStyle w:val="Footer"/>
        <w:jc w:val="both"/>
        <w:rPr>
          <w:szCs w:val="22"/>
        </w:rPr>
      </w:pPr>
      <w:r w:rsidRPr="00944967">
        <w:rPr>
          <w:szCs w:val="22"/>
        </w:rPr>
        <w:t>In een discussie wordt inhoudelijk teruggekoppeld naar de inl</w:t>
      </w:r>
      <w:r>
        <w:rPr>
          <w:szCs w:val="22"/>
        </w:rPr>
        <w:t xml:space="preserve">eiding. In het schema op pagina 3 </w:t>
      </w:r>
      <w:r w:rsidRPr="00944967">
        <w:rPr>
          <w:szCs w:val="22"/>
        </w:rPr>
        <w:t>staan enkele zinnen uit de inleiding en discussie weergege</w:t>
      </w:r>
      <w:r>
        <w:rPr>
          <w:szCs w:val="22"/>
        </w:rPr>
        <w:t xml:space="preserve">ven. </w:t>
      </w:r>
    </w:p>
    <w:p w14:paraId="3BDC571A" w14:textId="77777777" w:rsidR="00BB704C" w:rsidRDefault="00BB704C" w:rsidP="00BB704C">
      <w:pPr>
        <w:pStyle w:val="Footer"/>
        <w:jc w:val="both"/>
        <w:rPr>
          <w:szCs w:val="22"/>
        </w:rPr>
      </w:pPr>
    </w:p>
    <w:p w14:paraId="0F066095" w14:textId="77777777" w:rsidR="00BB704C" w:rsidRDefault="00BB704C" w:rsidP="00BB704C">
      <w:pPr>
        <w:pStyle w:val="Footer"/>
        <w:jc w:val="both"/>
        <w:rPr>
          <w:szCs w:val="22"/>
        </w:rPr>
      </w:pPr>
      <w:r>
        <w:rPr>
          <w:szCs w:val="22"/>
        </w:rPr>
        <w:t xml:space="preserve">Link elk fragment uit de inleiding met het overeenkomstige fragment uit de discussie (bijvoorbeeld: fragment A uit de inleiding hoort bij fragment 4 uit de discussie). </w:t>
      </w:r>
    </w:p>
    <w:p w14:paraId="02B3E955" w14:textId="77777777" w:rsidR="00BB704C" w:rsidRDefault="00BB704C" w:rsidP="00BB704C">
      <w:pPr>
        <w:pStyle w:val="Footer"/>
        <w:jc w:val="both"/>
        <w:rPr>
          <w:b/>
          <w:szCs w:val="22"/>
        </w:rPr>
      </w:pPr>
    </w:p>
    <w:p w14:paraId="4B0B1401" w14:textId="77777777" w:rsidR="00BB704C" w:rsidRDefault="00BB704C" w:rsidP="00BB704C">
      <w:pPr>
        <w:pStyle w:val="Footer"/>
        <w:jc w:val="both"/>
        <w:rPr>
          <w:b/>
          <w:szCs w:val="22"/>
        </w:rPr>
      </w:pPr>
      <w:r>
        <w:rPr>
          <w:b/>
          <w:szCs w:val="22"/>
        </w:rPr>
        <w:t>Opdracht 3</w:t>
      </w:r>
    </w:p>
    <w:p w14:paraId="030B5811" w14:textId="77777777" w:rsidR="00BB704C" w:rsidRDefault="00BB704C" w:rsidP="00BB704C">
      <w:pPr>
        <w:pStyle w:val="Footer"/>
        <w:jc w:val="both"/>
        <w:rPr>
          <w:b/>
          <w:szCs w:val="22"/>
        </w:rPr>
      </w:pPr>
    </w:p>
    <w:p w14:paraId="653E254B" w14:textId="77777777" w:rsidR="00BB704C" w:rsidRDefault="00BB704C" w:rsidP="00BB704C">
      <w:pPr>
        <w:pStyle w:val="Footer"/>
        <w:jc w:val="both"/>
        <w:rPr>
          <w:szCs w:val="22"/>
        </w:rPr>
      </w:pPr>
      <w:r>
        <w:rPr>
          <w:szCs w:val="22"/>
        </w:rPr>
        <w:t>Bekijk de opzet van je LV:</w:t>
      </w:r>
    </w:p>
    <w:p w14:paraId="1C299308" w14:textId="77777777" w:rsidR="00BB704C" w:rsidRDefault="00BB704C" w:rsidP="00451BE0">
      <w:pPr>
        <w:pStyle w:val="Footer"/>
        <w:numPr>
          <w:ilvl w:val="0"/>
          <w:numId w:val="29"/>
        </w:numPr>
        <w:jc w:val="both"/>
        <w:rPr>
          <w:szCs w:val="22"/>
        </w:rPr>
      </w:pPr>
      <w:r>
        <w:rPr>
          <w:szCs w:val="22"/>
        </w:rPr>
        <w:t>Zijn alle EC-onderdelen in de discussie aanwezig en in een logische volgorde volgens de zandloperstructuur?</w:t>
      </w:r>
    </w:p>
    <w:p w14:paraId="01FA49CA" w14:textId="77777777" w:rsidR="00BB704C" w:rsidRDefault="00BB704C" w:rsidP="00451BE0">
      <w:pPr>
        <w:pStyle w:val="Footer"/>
        <w:numPr>
          <w:ilvl w:val="0"/>
          <w:numId w:val="29"/>
        </w:numPr>
        <w:jc w:val="both"/>
        <w:rPr>
          <w:szCs w:val="22"/>
        </w:rPr>
      </w:pPr>
      <w:r>
        <w:rPr>
          <w:szCs w:val="22"/>
        </w:rPr>
        <w:t>Welke signaalwoorden en -zinnen zou je kunnen gebruiken om de verschillende onderdelen met elkaar te verbinden?</w:t>
      </w:r>
    </w:p>
    <w:p w14:paraId="79ED807A" w14:textId="77777777" w:rsidR="00BB704C" w:rsidRDefault="00BB704C" w:rsidP="00451BE0">
      <w:pPr>
        <w:pStyle w:val="Footer"/>
        <w:numPr>
          <w:ilvl w:val="0"/>
          <w:numId w:val="29"/>
        </w:numPr>
        <w:jc w:val="both"/>
        <w:rPr>
          <w:szCs w:val="22"/>
        </w:rPr>
      </w:pPr>
      <w:r w:rsidRPr="00E46CEF">
        <w:rPr>
          <w:szCs w:val="22"/>
        </w:rPr>
        <w:t xml:space="preserve">Is er een inhoudelijke terugkoppeling naar de EC-onderdelen in de inleiding? </w:t>
      </w:r>
    </w:p>
    <w:p w14:paraId="2766CE12" w14:textId="77777777" w:rsidR="00BB704C" w:rsidRDefault="00BB704C" w:rsidP="00BB704C">
      <w:pPr>
        <w:pStyle w:val="Footer"/>
        <w:jc w:val="both"/>
        <w:rPr>
          <w:szCs w:val="22"/>
        </w:rPr>
      </w:pPr>
    </w:p>
    <w:p w14:paraId="2DFC5BC9" w14:textId="77777777" w:rsidR="00BB704C" w:rsidRPr="00E46CEF" w:rsidRDefault="00BB704C" w:rsidP="00BB704C">
      <w:pPr>
        <w:pStyle w:val="Footer"/>
        <w:jc w:val="both"/>
        <w:rPr>
          <w:szCs w:val="22"/>
        </w:rPr>
      </w:pPr>
      <w:r>
        <w:rPr>
          <w:szCs w:val="22"/>
        </w:rPr>
        <w:t xml:space="preserve">Verbeter aan de hand van deze vragen de opzet van de discussie van je LV, schrijf de discussie vervolgens uit en verbeter eventueel de inleiding. </w:t>
      </w:r>
    </w:p>
    <w:p w14:paraId="1DF5430D" w14:textId="77777777" w:rsidR="00877A6C" w:rsidRDefault="009A0722" w:rsidP="0078111E">
      <w:pPr>
        <w:pStyle w:val="Footer"/>
        <w:jc w:val="both"/>
        <w:rPr>
          <w:szCs w:val="22"/>
        </w:rPr>
      </w:pPr>
      <w:r>
        <w:rPr>
          <w:szCs w:val="22"/>
        </w:rPr>
        <w:br w:type="page"/>
      </w:r>
    </w:p>
    <w:p w14:paraId="3080C5CC" w14:textId="77777777" w:rsidR="00877A6C" w:rsidRDefault="00877A6C" w:rsidP="00BD579C">
      <w:pPr>
        <w:ind w:right="1474"/>
        <w:jc w:val="both"/>
        <w:rPr>
          <w:szCs w:val="22"/>
        </w:rPr>
      </w:pPr>
    </w:p>
    <w:p w14:paraId="0DFC1E4E" w14:textId="72BB1AB7" w:rsidR="00084406" w:rsidRPr="00084406" w:rsidRDefault="00084406" w:rsidP="00084406">
      <w:pPr>
        <w:ind w:right="2081" w:firstLine="284"/>
        <w:jc w:val="both"/>
        <w:rPr>
          <w:szCs w:val="22"/>
        </w:rPr>
      </w:pPr>
      <w:r w:rsidRPr="00084406">
        <w:rPr>
          <w:noProof/>
          <w:lang w:eastAsia="nl-NL"/>
        </w:rPr>
        <mc:AlternateContent>
          <mc:Choice Requires="wps">
            <w:drawing>
              <wp:anchor distT="0" distB="0" distL="114300" distR="114300" simplePos="0" relativeHeight="251675136" behindDoc="0" locked="0" layoutInCell="1" allowOverlap="1" wp14:anchorId="7E5B6D3E" wp14:editId="3CA3CB4D">
                <wp:simplePos x="0" y="0"/>
                <wp:positionH relativeFrom="column">
                  <wp:posOffset>4745990</wp:posOffset>
                </wp:positionH>
                <wp:positionV relativeFrom="paragraph">
                  <wp:posOffset>2513965</wp:posOffset>
                </wp:positionV>
                <wp:extent cx="1199515" cy="280035"/>
                <wp:effectExtent l="0" t="0" r="63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CFF86" w14:textId="77777777" w:rsidR="00084406" w:rsidRDefault="00084406" w:rsidP="00084406">
                            <w:pPr>
                              <w:rPr>
                                <w:lang w:val="en-US"/>
                              </w:rPr>
                            </w:pPr>
                            <w:proofErr w:type="spellStart"/>
                            <w:r w:rsidRPr="00045D85">
                              <w:rPr>
                                <w:lang w:val="en-US"/>
                              </w:rPr>
                              <w:t>Evaluatie</w:t>
                            </w:r>
                            <w:proofErr w:type="spellEnd"/>
                            <w:r w:rsidRPr="00045D85">
                              <w:rPr>
                                <w:lang w:val="en-US"/>
                              </w:rPr>
                              <w:t xml:space="preserve"> DC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5B6D3E" id="_x0000_t202" coordsize="21600,21600" o:spt="202" path="m,l,21600r21600,l21600,xe">
                <v:stroke joinstyle="miter"/>
                <v:path gradientshapeok="t" o:connecttype="rect"/>
              </v:shapetype>
              <v:shape id="Text Box 23" o:spid="_x0000_s1026" type="#_x0000_t202" style="position:absolute;left:0;text-align:left;margin-left:373.7pt;margin-top:197.95pt;width:94.45pt;height:22.0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" stroked="f">
                <v:textbox style="mso-fit-shape-to-text:t">
                  <w:txbxContent>
                    <w:p w14:paraId="119CFF86" w14:textId="77777777" w:rsidR="00084406" w:rsidRDefault="00084406" w:rsidP="00084406">
                      <w:pPr>
                        <w:rPr>
                          <w:lang w:val="en-US"/>
                        </w:rPr>
                      </w:pPr>
                      <w:proofErr w:type="spellStart"/>
                      <w:r w:rsidRPr="00045D85">
                        <w:rPr>
                          <w:lang w:val="en-US"/>
                        </w:rPr>
                        <w:t>Evaluatie</w:t>
                      </w:r>
                      <w:proofErr w:type="spellEnd"/>
                      <w:r w:rsidRPr="00045D85">
                        <w:rPr>
                          <w:lang w:val="en-US"/>
                        </w:rPr>
                        <w:t xml:space="preserve"> DC 3</w:t>
                      </w:r>
                    </w:p>
                  </w:txbxContent>
                </v:textbox>
              </v:shape>
            </w:pict>
          </mc:Fallback>
        </mc:AlternateContent>
      </w:r>
      <w:r w:rsidRPr="00084406">
        <w:rPr>
          <w:noProof/>
          <w:lang w:eastAsia="nl-NL"/>
        </w:rPr>
        <mc:AlternateContent>
          <mc:Choice Requires="wps">
            <w:drawing>
              <wp:anchor distT="0" distB="0" distL="114300" distR="114300" simplePos="0" relativeHeight="251674112" behindDoc="0" locked="0" layoutInCell="1" allowOverlap="1" wp14:anchorId="147AD99D" wp14:editId="0DEB99B5">
                <wp:simplePos x="0" y="0"/>
                <wp:positionH relativeFrom="column">
                  <wp:posOffset>4745990</wp:posOffset>
                </wp:positionH>
                <wp:positionV relativeFrom="paragraph">
                  <wp:posOffset>1456690</wp:posOffset>
                </wp:positionV>
                <wp:extent cx="1199515" cy="280035"/>
                <wp:effectExtent l="0" t="0" r="635"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78AFE" w14:textId="77777777" w:rsidR="00084406" w:rsidRDefault="00084406" w:rsidP="00084406">
                            <w:pPr>
                              <w:rPr>
                                <w:lang w:val="en-US"/>
                              </w:rPr>
                            </w:pPr>
                            <w:proofErr w:type="spellStart"/>
                            <w:r w:rsidRPr="00045D85">
                              <w:rPr>
                                <w:lang w:val="en-US"/>
                              </w:rPr>
                              <w:t>Evaluatie</w:t>
                            </w:r>
                            <w:proofErr w:type="spellEnd"/>
                            <w:r w:rsidRPr="00045D85">
                              <w:rPr>
                                <w:lang w:val="en-US"/>
                              </w:rPr>
                              <w:t xml:space="preserve"> DC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7AD99D" id="Text Box 22" o:spid="_x0000_s1027" type="#_x0000_t202" style="position:absolute;left:0;text-align:left;margin-left:373.7pt;margin-top:114.7pt;width:94.45pt;height:22.0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" stroked="f">
                <v:textbox style="mso-fit-shape-to-text:t">
                  <w:txbxContent>
                    <w:p w14:paraId="54578AFE" w14:textId="77777777" w:rsidR="00084406" w:rsidRDefault="00084406" w:rsidP="00084406">
                      <w:pPr>
                        <w:rPr>
                          <w:lang w:val="en-US"/>
                        </w:rPr>
                      </w:pPr>
                      <w:proofErr w:type="spellStart"/>
                      <w:r w:rsidRPr="00045D85">
                        <w:rPr>
                          <w:lang w:val="en-US"/>
                        </w:rPr>
                        <w:t>Evaluatie</w:t>
                      </w:r>
                      <w:proofErr w:type="spellEnd"/>
                      <w:r w:rsidRPr="00045D85">
                        <w:rPr>
                          <w:lang w:val="en-US"/>
                        </w:rPr>
                        <w:t xml:space="preserve"> DC 2</w:t>
                      </w:r>
                    </w:p>
                  </w:txbxContent>
                </v:textbox>
              </v:shape>
            </w:pict>
          </mc:Fallback>
        </mc:AlternateContent>
      </w:r>
      <w:r w:rsidRPr="00084406">
        <w:rPr>
          <w:noProof/>
          <w:lang w:eastAsia="nl-NL"/>
        </w:rPr>
        <mc:AlternateContent>
          <mc:Choice Requires="wps">
            <w:drawing>
              <wp:anchor distT="0" distB="0" distL="114300" distR="114300" simplePos="0" relativeHeight="251673088" behindDoc="0" locked="0" layoutInCell="1" allowOverlap="1" wp14:anchorId="47FB19B3" wp14:editId="0CB9E32F">
                <wp:simplePos x="0" y="0"/>
                <wp:positionH relativeFrom="column">
                  <wp:posOffset>4745990</wp:posOffset>
                </wp:positionH>
                <wp:positionV relativeFrom="paragraph">
                  <wp:posOffset>437515</wp:posOffset>
                </wp:positionV>
                <wp:extent cx="1199515" cy="280035"/>
                <wp:effectExtent l="0" t="0" r="63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54C28" w14:textId="77777777" w:rsidR="00084406" w:rsidRDefault="00084406" w:rsidP="00084406">
                            <w:pPr>
                              <w:rPr>
                                <w:lang w:val="en-US"/>
                              </w:rPr>
                            </w:pPr>
                            <w:proofErr w:type="spellStart"/>
                            <w:r w:rsidRPr="00045D85">
                              <w:rPr>
                                <w:lang w:val="en-US"/>
                              </w:rPr>
                              <w:t>Evaluatie</w:t>
                            </w:r>
                            <w:proofErr w:type="spellEnd"/>
                            <w:r w:rsidRPr="00045D85">
                              <w:rPr>
                                <w:lang w:val="en-US"/>
                              </w:rPr>
                              <w:t xml:space="preserve"> DC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FB19B3" id="Text Box 21" o:spid="_x0000_s1028" type="#_x0000_t202" style="position:absolute;left:0;text-align:left;margin-left:373.7pt;margin-top:34.45pt;width:94.45pt;height:22.0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" stroked="f">
                <v:textbox style="mso-fit-shape-to-text:t">
                  <w:txbxContent>
                    <w:p w14:paraId="5A654C28" w14:textId="77777777" w:rsidR="00084406" w:rsidRDefault="00084406" w:rsidP="00084406">
                      <w:pPr>
                        <w:rPr>
                          <w:lang w:val="en-US"/>
                        </w:rPr>
                      </w:pPr>
                      <w:proofErr w:type="spellStart"/>
                      <w:r w:rsidRPr="00045D85">
                        <w:rPr>
                          <w:lang w:val="en-US"/>
                        </w:rPr>
                        <w:t>Evaluatie</w:t>
                      </w:r>
                      <w:proofErr w:type="spellEnd"/>
                      <w:r w:rsidRPr="00045D85">
                        <w:rPr>
                          <w:lang w:val="en-US"/>
                        </w:rPr>
                        <w:t xml:space="preserve"> DC 1</w:t>
                      </w:r>
                    </w:p>
                  </w:txbxContent>
                </v:textbox>
              </v:shape>
            </w:pict>
          </mc:Fallback>
        </mc:AlternateContent>
      </w:r>
      <w:r w:rsidRPr="00084406">
        <w:rPr>
          <w:noProof/>
          <w:lang w:eastAsia="nl-NL"/>
        </w:rPr>
        <mc:AlternateContent>
          <mc:Choice Requires="wps">
            <w:drawing>
              <wp:anchor distT="0" distB="0" distL="114300" distR="114300" simplePos="0" relativeHeight="251672064" behindDoc="0" locked="0" layoutInCell="1" allowOverlap="1" wp14:anchorId="0715D4AD" wp14:editId="7693D138">
                <wp:simplePos x="0" y="0"/>
                <wp:positionH relativeFrom="column">
                  <wp:posOffset>4745990</wp:posOffset>
                </wp:positionH>
                <wp:positionV relativeFrom="paragraph">
                  <wp:posOffset>2132965</wp:posOffset>
                </wp:positionV>
                <wp:extent cx="1199515" cy="280035"/>
                <wp:effectExtent l="0" t="0" r="63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0B6D7" w14:textId="77777777" w:rsidR="00084406" w:rsidRDefault="00084406" w:rsidP="00084406">
                            <w:pPr>
                              <w:rPr>
                                <w:lang w:val="en-US"/>
                              </w:rPr>
                            </w:pPr>
                            <w:proofErr w:type="spellStart"/>
                            <w:r>
                              <w:rPr>
                                <w:lang w:val="en-US"/>
                              </w:rPr>
                              <w:t>Deelconclusie</w:t>
                            </w:r>
                            <w:proofErr w:type="spellEnd"/>
                            <w:r>
                              <w:rPr>
                                <w:lang w:val="en-US"/>
                              </w:rPr>
                              <w:t xml:space="preserve">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15D4AD" id="Text Box 20" o:spid="_x0000_s1029" type="#_x0000_t202" style="position:absolute;left:0;text-align:left;margin-left:373.7pt;margin-top:167.95pt;width:94.45pt;height:22.0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" stroked="f">
                <v:textbox style="mso-fit-shape-to-text:t">
                  <w:txbxContent>
                    <w:p w14:paraId="3340B6D7" w14:textId="77777777" w:rsidR="00084406" w:rsidRDefault="00084406" w:rsidP="00084406">
                      <w:pPr>
                        <w:rPr>
                          <w:lang w:val="en-US"/>
                        </w:rPr>
                      </w:pPr>
                      <w:proofErr w:type="spellStart"/>
                      <w:r>
                        <w:rPr>
                          <w:lang w:val="en-US"/>
                        </w:rPr>
                        <w:t>Deelconclusie</w:t>
                      </w:r>
                      <w:proofErr w:type="spellEnd"/>
                      <w:r>
                        <w:rPr>
                          <w:lang w:val="en-US"/>
                        </w:rPr>
                        <w:t xml:space="preserve"> 3</w:t>
                      </w:r>
                    </w:p>
                  </w:txbxContent>
                </v:textbox>
              </v:shape>
            </w:pict>
          </mc:Fallback>
        </mc:AlternateContent>
      </w:r>
      <w:r w:rsidRPr="00084406">
        <w:rPr>
          <w:noProof/>
          <w:lang w:eastAsia="nl-NL"/>
        </w:rPr>
        <mc:AlternateContent>
          <mc:Choice Requires="wps">
            <w:drawing>
              <wp:anchor distT="0" distB="0" distL="114300" distR="114300" simplePos="0" relativeHeight="251671040" behindDoc="0" locked="0" layoutInCell="1" allowOverlap="1" wp14:anchorId="6B8CB2DB" wp14:editId="0347CE95">
                <wp:simplePos x="0" y="0"/>
                <wp:positionH relativeFrom="column">
                  <wp:posOffset>4745990</wp:posOffset>
                </wp:positionH>
                <wp:positionV relativeFrom="paragraph">
                  <wp:posOffset>999490</wp:posOffset>
                </wp:positionV>
                <wp:extent cx="1199515" cy="280035"/>
                <wp:effectExtent l="0" t="0" r="63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431E5" w14:textId="77777777" w:rsidR="00084406" w:rsidRDefault="00084406" w:rsidP="00084406">
                            <w:pPr>
                              <w:rPr>
                                <w:lang w:val="en-US"/>
                              </w:rPr>
                            </w:pPr>
                            <w:proofErr w:type="spellStart"/>
                            <w:r>
                              <w:rPr>
                                <w:lang w:val="en-US"/>
                              </w:rPr>
                              <w:t>Deelconclusie</w:t>
                            </w:r>
                            <w:proofErr w:type="spellEnd"/>
                            <w:r>
                              <w:rPr>
                                <w:lang w:val="en-US"/>
                              </w:rPr>
                              <w:t xml:space="preserve">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8CB2DB" id="Text Box 19" o:spid="_x0000_s1030" type="#_x0000_t202" style="position:absolute;left:0;text-align:left;margin-left:373.7pt;margin-top:78.7pt;width:94.45pt;height:22.0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" stroked="f">
                <v:textbox style="mso-fit-shape-to-text:t">
                  <w:txbxContent>
                    <w:p w14:paraId="787431E5" w14:textId="77777777" w:rsidR="00084406" w:rsidRDefault="00084406" w:rsidP="00084406">
                      <w:pPr>
                        <w:rPr>
                          <w:lang w:val="en-US"/>
                        </w:rPr>
                      </w:pPr>
                      <w:proofErr w:type="spellStart"/>
                      <w:r>
                        <w:rPr>
                          <w:lang w:val="en-US"/>
                        </w:rPr>
                        <w:t>Deelconclusie</w:t>
                      </w:r>
                      <w:proofErr w:type="spellEnd"/>
                      <w:r>
                        <w:rPr>
                          <w:lang w:val="en-US"/>
                        </w:rPr>
                        <w:t xml:space="preserve"> 2</w:t>
                      </w:r>
                    </w:p>
                  </w:txbxContent>
                </v:textbox>
              </v:shape>
            </w:pict>
          </mc:Fallback>
        </mc:AlternateContent>
      </w:r>
      <w:r w:rsidRPr="00084406">
        <w:rPr>
          <w:noProof/>
          <w:lang w:eastAsia="nl-NL"/>
        </w:rPr>
        <mc:AlternateContent>
          <mc:Choice Requires="wps">
            <w:drawing>
              <wp:anchor distT="0" distB="0" distL="114300" distR="114300" simplePos="0" relativeHeight="251670016" behindDoc="0" locked="0" layoutInCell="1" allowOverlap="1" wp14:anchorId="0FB67CBD" wp14:editId="6CA61562">
                <wp:simplePos x="0" y="0"/>
                <wp:positionH relativeFrom="column">
                  <wp:posOffset>4745990</wp:posOffset>
                </wp:positionH>
                <wp:positionV relativeFrom="paragraph">
                  <wp:posOffset>56515</wp:posOffset>
                </wp:positionV>
                <wp:extent cx="1199515" cy="280035"/>
                <wp:effectExtent l="0" t="0" r="635"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1ACCD" w14:textId="77777777" w:rsidR="00084406" w:rsidRDefault="00084406" w:rsidP="00084406">
                            <w:pPr>
                              <w:rPr>
                                <w:lang w:val="en-US"/>
                              </w:rPr>
                            </w:pPr>
                            <w:proofErr w:type="spellStart"/>
                            <w:r>
                              <w:rPr>
                                <w:lang w:val="en-US"/>
                              </w:rPr>
                              <w:t>Deelconclusie</w:t>
                            </w:r>
                            <w:proofErr w:type="spellEnd"/>
                            <w:r>
                              <w:rPr>
                                <w:lang w:val="en-US"/>
                              </w:rPr>
                              <w:t xml:space="preserve">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B67CBD" id="Text Box 18" o:spid="_x0000_s1031" type="#_x0000_t202" style="position:absolute;left:0;text-align:left;margin-left:373.7pt;margin-top:4.45pt;width:94.45pt;height:22.0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" stroked="f">
                <v:textbox style="mso-fit-shape-to-text:t">
                  <w:txbxContent>
                    <w:p w14:paraId="6A21ACCD" w14:textId="77777777" w:rsidR="00084406" w:rsidRDefault="00084406" w:rsidP="00084406">
                      <w:pPr>
                        <w:rPr>
                          <w:lang w:val="en-US"/>
                        </w:rPr>
                      </w:pPr>
                      <w:proofErr w:type="spellStart"/>
                      <w:r>
                        <w:rPr>
                          <w:lang w:val="en-US"/>
                        </w:rPr>
                        <w:t>Deelconclusie</w:t>
                      </w:r>
                      <w:proofErr w:type="spellEnd"/>
                      <w:r>
                        <w:rPr>
                          <w:lang w:val="en-US"/>
                        </w:rPr>
                        <w:t xml:space="preserve"> 1</w:t>
                      </w:r>
                    </w:p>
                  </w:txbxContent>
                </v:textbox>
              </v:shape>
            </w:pict>
          </mc:Fallback>
        </mc:AlternateContent>
      </w:r>
      <w:r w:rsidRPr="00084406">
        <w:rPr>
          <w:noProof/>
          <w:lang w:eastAsia="nl-NL"/>
        </w:rPr>
        <mc:AlternateContent>
          <mc:Choice Requires="wps">
            <w:drawing>
              <wp:anchor distT="0" distB="0" distL="114300" distR="114300" simplePos="0" relativeHeight="251666944" behindDoc="0" locked="0" layoutInCell="1" allowOverlap="1" wp14:anchorId="66DC17D4" wp14:editId="19C85593">
                <wp:simplePos x="0" y="0"/>
                <wp:positionH relativeFrom="column">
                  <wp:posOffset>-485775</wp:posOffset>
                </wp:positionH>
                <wp:positionV relativeFrom="paragraph">
                  <wp:posOffset>1195070</wp:posOffset>
                </wp:positionV>
                <wp:extent cx="443865" cy="434340"/>
                <wp:effectExtent l="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4A8AB" w14:textId="77777777" w:rsidR="00084406" w:rsidRDefault="00084406" w:rsidP="00084406">
                            <w:pPr>
                              <w:jc w:val="center"/>
                              <w:rPr>
                                <w:b/>
                                <w:sz w:val="40"/>
                                <w:szCs w:val="40"/>
                                <w:lang w:val="en-US"/>
                              </w:rPr>
                            </w:pPr>
                            <w:r>
                              <w:rPr>
                                <w:b/>
                                <w:sz w:val="40"/>
                                <w:szCs w:val="40"/>
                                <w:lang w:val="en-US"/>
                              </w:rPr>
                              <w:t>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DC17D4" id="Text Box 17" o:spid="_x0000_s1032" type="#_x0000_t202" style="position:absolute;left:0;text-align:left;margin-left:-38.25pt;margin-top:94.1pt;width:34.95pt;height:34.2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" stroked="f">
                <v:textbox style="mso-fit-shape-to-text:t">
                  <w:txbxContent>
                    <w:p w14:paraId="7874A8AB" w14:textId="77777777" w:rsidR="00084406" w:rsidRDefault="00084406" w:rsidP="00084406">
                      <w:pPr>
                        <w:jc w:val="center"/>
                        <w:rPr>
                          <w:b/>
                          <w:sz w:val="40"/>
                          <w:szCs w:val="40"/>
                          <w:lang w:val="en-US"/>
                        </w:rPr>
                      </w:pPr>
                      <w:r>
                        <w:rPr>
                          <w:b/>
                          <w:sz w:val="40"/>
                          <w:szCs w:val="40"/>
                          <w:lang w:val="en-US"/>
                        </w:rPr>
                        <w:t>D</w:t>
                      </w:r>
                    </w:p>
                  </w:txbxContent>
                </v:textbox>
              </v:shape>
            </w:pict>
          </mc:Fallback>
        </mc:AlternateContent>
      </w:r>
      <w:r w:rsidRPr="00084406">
        <w:rPr>
          <w:noProof/>
          <w:szCs w:val="22"/>
        </w:rPr>
        <w:t xml:space="preserve">Uit de besproken onderzoeken </w:t>
      </w:r>
      <w:r w:rsidRPr="00451BE0">
        <w:rPr>
          <w:noProof/>
          <w:szCs w:val="22"/>
          <w:u w:val="single"/>
        </w:rPr>
        <w:t>komt naar voren dat</w:t>
      </w:r>
      <w:r w:rsidRPr="00084406">
        <w:rPr>
          <w:noProof/>
          <w:szCs w:val="22"/>
        </w:rPr>
        <w:t xml:space="preserve"> de mens een genetisch homogene soort is en dat er een grote mate van overlap in genetische variatie tussen populaties bestaat.</w:t>
      </w:r>
      <w:r w:rsidRPr="00084406">
        <w:rPr>
          <w:b/>
          <w:noProof/>
          <w:szCs w:val="22"/>
        </w:rPr>
        <w:t xml:space="preserve"> </w:t>
      </w:r>
      <w:r w:rsidRPr="00084406">
        <w:rPr>
          <w:noProof/>
          <w:szCs w:val="22"/>
        </w:rPr>
        <w:t xml:space="preserve">Er blijkt een positief verband te bestaan tussen genetische variatie en geografische afkomst van mensen, </w:t>
      </w:r>
      <w:r w:rsidRPr="00451BE0">
        <w:rPr>
          <w:noProof/>
          <w:szCs w:val="22"/>
          <w:u w:val="single"/>
        </w:rPr>
        <w:t>wat verklaard kan worden</w:t>
      </w:r>
      <w:r w:rsidRPr="00084406">
        <w:rPr>
          <w:noProof/>
          <w:szCs w:val="22"/>
        </w:rPr>
        <w:t xml:space="preserve"> door de langdurige isolatie van menselijke populaties in het verleden. Het begrip ras blijkt niet ‘biologisch onzinnig’ te zijn, aangezien traditionele indelingen van rassen vaak samenhangen met geografische ligging. Het is </w:t>
      </w:r>
      <w:r w:rsidRPr="00451BE0">
        <w:rPr>
          <w:noProof/>
          <w:szCs w:val="22"/>
          <w:u w:val="single"/>
        </w:rPr>
        <w:t>daarentegen</w:t>
      </w:r>
      <w:r w:rsidRPr="00084406">
        <w:rPr>
          <w:noProof/>
          <w:szCs w:val="22"/>
        </w:rPr>
        <w:t xml:space="preserve"> vrijwel onmogelijk om eenduidige genetische grenzen te trekken, waarschijnlijk omdat populaties nooit geheel van elkaar gescheiden zijn geweest. </w:t>
      </w:r>
      <w:r w:rsidRPr="00084406">
        <w:rPr>
          <w:szCs w:val="22"/>
        </w:rPr>
        <w:t xml:space="preserve">Iemands afkomst kan bij benadering worden afgeleid door meerdere loci te onderzoeken. Afkomst dient </w:t>
      </w:r>
      <w:r w:rsidRPr="00451BE0">
        <w:rPr>
          <w:szCs w:val="22"/>
          <w:u w:val="single"/>
        </w:rPr>
        <w:t>echter</w:t>
      </w:r>
      <w:r w:rsidRPr="00084406">
        <w:rPr>
          <w:szCs w:val="22"/>
        </w:rPr>
        <w:t xml:space="preserve"> niet te worden verward met het gebruik van etniciteit of ras, </w:t>
      </w:r>
      <w:r w:rsidRPr="00451BE0">
        <w:rPr>
          <w:szCs w:val="22"/>
          <w:u w:val="single"/>
        </w:rPr>
        <w:t>zeker</w:t>
      </w:r>
      <w:r w:rsidRPr="00084406">
        <w:rPr>
          <w:szCs w:val="22"/>
        </w:rPr>
        <w:t xml:space="preserve"> bij het maken van medische beslissingen. De respons op een bepaalde medische behandeling is </w:t>
      </w:r>
      <w:r w:rsidRPr="00451BE0">
        <w:rPr>
          <w:szCs w:val="22"/>
          <w:u w:val="single"/>
        </w:rPr>
        <w:t>namelijk</w:t>
      </w:r>
      <w:r w:rsidRPr="00084406">
        <w:rPr>
          <w:szCs w:val="22"/>
        </w:rPr>
        <w:t xml:space="preserve"> ook afhankelijk van niet-genetische factoren, alsmede van allelen die vaak in meerdere populaties voorkomen.</w:t>
      </w:r>
    </w:p>
    <w:p w14:paraId="1C2345D8" w14:textId="2DE5D3FF" w:rsidR="00084406" w:rsidRPr="00084406" w:rsidRDefault="00084406" w:rsidP="00084406">
      <w:pPr>
        <w:ind w:right="2081" w:firstLine="284"/>
        <w:jc w:val="both"/>
        <w:rPr>
          <w:noProof/>
          <w:szCs w:val="22"/>
        </w:rPr>
      </w:pPr>
      <w:r w:rsidRPr="00451BE0">
        <w:rPr>
          <w:noProof/>
          <w:u w:val="single"/>
          <w:lang w:eastAsia="nl-NL"/>
        </w:rPr>
        <mc:AlternateContent>
          <mc:Choice Requires="wps">
            <w:drawing>
              <wp:anchor distT="0" distB="0" distL="114300" distR="114300" simplePos="0" relativeHeight="251676160" behindDoc="0" locked="0" layoutInCell="1" allowOverlap="1" wp14:anchorId="248B108F" wp14:editId="689EC483">
                <wp:simplePos x="0" y="0"/>
                <wp:positionH relativeFrom="column">
                  <wp:posOffset>4745990</wp:posOffset>
                </wp:positionH>
                <wp:positionV relativeFrom="paragraph">
                  <wp:posOffset>139065</wp:posOffset>
                </wp:positionV>
                <wp:extent cx="1199515" cy="280035"/>
                <wp:effectExtent l="0" t="0" r="63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6FF50" w14:textId="77777777" w:rsidR="00084406" w:rsidRDefault="00084406" w:rsidP="00084406">
                            <w:r>
                              <w:t>Eindconclusie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8B108F" id="Text Box 16" o:spid="_x0000_s1033" type="#_x0000_t202" style="position:absolute;left:0;text-align:left;margin-left:373.7pt;margin-top:10.95pt;width:94.45pt;height:22.0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" stroked="f">
                <v:textbox style="mso-fit-shape-to-text:t">
                  <w:txbxContent>
                    <w:p w14:paraId="3DA6FF50" w14:textId="77777777" w:rsidR="00084406" w:rsidRDefault="00084406" w:rsidP="00084406">
                      <w:r>
                        <w:t>Eindconclusie</w:t>
                      </w:r>
                    </w:p>
                  </w:txbxContent>
                </v:textbox>
              </v:shape>
            </w:pict>
          </mc:Fallback>
        </mc:AlternateContent>
      </w:r>
      <w:r w:rsidRPr="00451BE0">
        <w:rPr>
          <w:noProof/>
          <w:u w:val="single"/>
          <w:lang w:eastAsia="nl-NL"/>
        </w:rPr>
        <mc:AlternateContent>
          <mc:Choice Requires="wps">
            <w:drawing>
              <wp:anchor distT="0" distB="0" distL="114300" distR="114300" simplePos="0" relativeHeight="251668992" behindDoc="0" locked="0" layoutInCell="1" allowOverlap="1" wp14:anchorId="0607110C" wp14:editId="659308FA">
                <wp:simplePos x="0" y="0"/>
                <wp:positionH relativeFrom="column">
                  <wp:posOffset>-485775</wp:posOffset>
                </wp:positionH>
                <wp:positionV relativeFrom="paragraph">
                  <wp:posOffset>130175</wp:posOffset>
                </wp:positionV>
                <wp:extent cx="443865" cy="43434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A7F8D" w14:textId="77777777" w:rsidR="00084406" w:rsidRDefault="00084406" w:rsidP="00084406">
                            <w:pPr>
                              <w:jc w:val="center"/>
                              <w:rPr>
                                <w:b/>
                                <w:sz w:val="40"/>
                                <w:szCs w:val="40"/>
                                <w:lang w:val="en-US"/>
                              </w:rPr>
                            </w:pPr>
                            <w:r>
                              <w:rPr>
                                <w:b/>
                                <w:sz w:val="40"/>
                                <w:szCs w:val="40"/>
                                <w:lang w:val="en-US"/>
                              </w:rPr>
                              <w:t>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07110C" id="Text Box 15" o:spid="_x0000_s1034" type="#_x0000_t202" style="position:absolute;left:0;text-align:left;margin-left:-38.25pt;margin-top:10.25pt;width:34.95pt;height:34.2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" stroked="f">
                <v:textbox style="mso-fit-shape-to-text:t">
                  <w:txbxContent>
                    <w:p w14:paraId="16CA7F8D" w14:textId="77777777" w:rsidR="00084406" w:rsidRDefault="00084406" w:rsidP="00084406">
                      <w:pPr>
                        <w:jc w:val="center"/>
                        <w:rPr>
                          <w:b/>
                          <w:sz w:val="40"/>
                          <w:szCs w:val="40"/>
                          <w:lang w:val="en-US"/>
                        </w:rPr>
                      </w:pPr>
                      <w:r>
                        <w:rPr>
                          <w:b/>
                          <w:sz w:val="40"/>
                          <w:szCs w:val="40"/>
                          <w:lang w:val="en-US"/>
                        </w:rPr>
                        <w:t>F</w:t>
                      </w:r>
                    </w:p>
                  </w:txbxContent>
                </v:textbox>
              </v:shape>
            </w:pict>
          </mc:Fallback>
        </mc:AlternateContent>
      </w:r>
      <w:r w:rsidRPr="00451BE0">
        <w:rPr>
          <w:noProof/>
          <w:szCs w:val="22"/>
          <w:u w:val="single"/>
        </w:rPr>
        <w:t>Hieruit kan geconcludeerd worden dat</w:t>
      </w:r>
      <w:r w:rsidRPr="00084406">
        <w:rPr>
          <w:noProof/>
          <w:szCs w:val="22"/>
        </w:rPr>
        <w:t xml:space="preserve"> voor het maken van medische beslissingen het opstellen van iemands genetisch profiel aan de hand van relevante genen in de toekomst </w:t>
      </w:r>
      <w:r w:rsidRPr="00451BE0">
        <w:rPr>
          <w:noProof/>
          <w:szCs w:val="22"/>
          <w:u w:val="single"/>
        </w:rPr>
        <w:t>waarschijnlijk</w:t>
      </w:r>
      <w:r w:rsidRPr="00084406">
        <w:rPr>
          <w:noProof/>
          <w:szCs w:val="22"/>
        </w:rPr>
        <w:t xml:space="preserve"> een betere optie zal blijken dan het gebruik van een indeling in rassen. </w:t>
      </w:r>
    </w:p>
    <w:p w14:paraId="103B2918" w14:textId="73FD68C8" w:rsidR="00084406" w:rsidRPr="00084406" w:rsidRDefault="00084406" w:rsidP="00084406">
      <w:pPr>
        <w:ind w:right="2081" w:firstLine="284"/>
        <w:jc w:val="both"/>
        <w:rPr>
          <w:noProof/>
          <w:szCs w:val="22"/>
        </w:rPr>
      </w:pPr>
      <w:r w:rsidRPr="00084406">
        <w:rPr>
          <w:noProof/>
          <w:szCs w:val="22"/>
        </w:rPr>
        <w:t xml:space="preserve">Het indelen op basis van ras of etniciteit kan </w:t>
      </w:r>
      <w:r w:rsidRPr="00451BE0">
        <w:rPr>
          <w:noProof/>
          <w:szCs w:val="22"/>
          <w:u w:val="single"/>
        </w:rPr>
        <w:t xml:space="preserve">ondertussen </w:t>
      </w:r>
      <w:r w:rsidRPr="00084406">
        <w:rPr>
          <w:noProof/>
          <w:szCs w:val="22"/>
        </w:rPr>
        <w:t xml:space="preserve">wel nuttige informatie opleveren voor biomedische toepassingen. Dit geldt </w:t>
      </w:r>
      <w:r w:rsidRPr="00451BE0">
        <w:rPr>
          <w:noProof/>
          <w:szCs w:val="22"/>
          <w:u w:val="single"/>
        </w:rPr>
        <w:t>echter</w:t>
      </w:r>
      <w:r w:rsidRPr="00084406">
        <w:rPr>
          <w:noProof/>
          <w:szCs w:val="22"/>
        </w:rPr>
        <w:t xml:space="preserve"> ook voor andere categorieën, zoals geslacht of leeftijd. Het risico </w:t>
      </w:r>
      <w:r w:rsidRPr="00084406">
        <w:rPr>
          <w:noProof/>
          <w:lang w:eastAsia="nl-NL"/>
        </w:rPr>
        <mc:AlternateContent>
          <mc:Choice Requires="wps">
            <w:drawing>
              <wp:anchor distT="0" distB="0" distL="114300" distR="114300" simplePos="0" relativeHeight="251664896" behindDoc="0" locked="0" layoutInCell="1" allowOverlap="1" wp14:anchorId="5825BDB1" wp14:editId="4E85899F">
                <wp:simplePos x="0" y="0"/>
                <wp:positionH relativeFrom="column">
                  <wp:posOffset>-447675</wp:posOffset>
                </wp:positionH>
                <wp:positionV relativeFrom="paragraph">
                  <wp:posOffset>266700</wp:posOffset>
                </wp:positionV>
                <wp:extent cx="443865" cy="434340"/>
                <wp:effectExtent l="0" t="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24D06" w14:textId="77777777" w:rsidR="00084406" w:rsidRDefault="00084406" w:rsidP="00084406">
                            <w:pPr>
                              <w:jc w:val="center"/>
                              <w:rPr>
                                <w:b/>
                                <w:sz w:val="40"/>
                                <w:szCs w:val="40"/>
                                <w:lang w:val="en-US"/>
                              </w:rPr>
                            </w:pPr>
                            <w:r>
                              <w:rPr>
                                <w:b/>
                                <w:sz w:val="40"/>
                                <w:szCs w:val="40"/>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25BDB1" id="Text Box 14" o:spid="_x0000_s1035" type="#_x0000_t202" style="position:absolute;left:0;text-align:left;margin-left:-35.25pt;margin-top:21pt;width:34.95pt;height:34.2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" stroked="f">
                <v:textbox style="mso-fit-shape-to-text:t">
                  <w:txbxContent>
                    <w:p w14:paraId="20824D06" w14:textId="77777777" w:rsidR="00084406" w:rsidRDefault="00084406" w:rsidP="00084406">
                      <w:pPr>
                        <w:jc w:val="center"/>
                        <w:rPr>
                          <w:b/>
                          <w:sz w:val="40"/>
                          <w:szCs w:val="40"/>
                          <w:lang w:val="en-US"/>
                        </w:rPr>
                      </w:pPr>
                      <w:r>
                        <w:rPr>
                          <w:b/>
                          <w:sz w:val="40"/>
                          <w:szCs w:val="40"/>
                        </w:rPr>
                        <w:t>A</w:t>
                      </w:r>
                    </w:p>
                  </w:txbxContent>
                </v:textbox>
              </v:shape>
            </w:pict>
          </mc:Fallback>
        </mc:AlternateContent>
      </w:r>
      <w:r w:rsidRPr="00084406">
        <w:rPr>
          <w:noProof/>
          <w:lang w:eastAsia="nl-NL"/>
        </w:rPr>
        <mc:AlternateContent>
          <mc:Choice Requires="wps">
            <w:drawing>
              <wp:anchor distT="0" distB="0" distL="114300" distR="114300" simplePos="0" relativeHeight="251677184" behindDoc="0" locked="0" layoutInCell="1" allowOverlap="1" wp14:anchorId="3AEB2251" wp14:editId="59389671">
                <wp:simplePos x="0" y="0"/>
                <wp:positionH relativeFrom="column">
                  <wp:posOffset>4657725</wp:posOffset>
                </wp:positionH>
                <wp:positionV relativeFrom="paragraph">
                  <wp:posOffset>172085</wp:posOffset>
                </wp:positionV>
                <wp:extent cx="1199515" cy="845185"/>
                <wp:effectExtent l="0" t="0" r="63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845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48516" w14:textId="77777777" w:rsidR="00084406" w:rsidRDefault="00084406" w:rsidP="00084406">
                            <w:r w:rsidRPr="00084406">
                              <w:t>Evaluatie en plaats in wetenschappelijke context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EB2251" id="Text Box 13" o:spid="_x0000_s1036" type="#_x0000_t202" style="position:absolute;left:0;text-align:left;margin-left:366.75pt;margin-top:13.55pt;width:94.45pt;height:66.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" stroked="f">
                <v:textbox style="mso-fit-shape-to-text:t">
                  <w:txbxContent>
                    <w:p w14:paraId="20448516" w14:textId="77777777" w:rsidR="00084406" w:rsidRDefault="00084406" w:rsidP="00084406">
                      <w:r w:rsidRPr="00084406">
                        <w:t>Evaluatie en plaats in wetenschappelijke context</w:t>
                      </w:r>
                    </w:p>
                  </w:txbxContent>
                </v:textbox>
              </v:shape>
            </w:pict>
          </mc:Fallback>
        </mc:AlternateContent>
      </w:r>
      <w:r w:rsidRPr="00084406">
        <w:rPr>
          <w:noProof/>
          <w:szCs w:val="22"/>
        </w:rPr>
        <w:t xml:space="preserve">bij het gebruik van rasindelingen bij medisch onderzoek is dat dit gemakkelijk zou kunnen leiden tot diagnostische fouten (bijvoorbeeld, het over het hoofd zien van sikkelcelanemie bij iemand uit Europa, of taaislijmziekte bij een Aziatisch persoon) of tot een verkeerde medische behandeling. Veel mensen, ook beleidsmakers, zijn in deze context gemakkelijk geneigd om in hokjes te denken, </w:t>
      </w:r>
      <w:r w:rsidRPr="00451BE0">
        <w:rPr>
          <w:noProof/>
          <w:szCs w:val="22"/>
          <w:u w:val="single"/>
        </w:rPr>
        <w:t>daarom</w:t>
      </w:r>
      <w:r w:rsidRPr="00084406">
        <w:rPr>
          <w:noProof/>
          <w:szCs w:val="22"/>
        </w:rPr>
        <w:t xml:space="preserve"> zouden ze juist op de hoogte moeten worden gebracht van data die het tegendeel bewijzen</w:t>
      </w:r>
      <w:r w:rsidRPr="00084406">
        <w:rPr>
          <w:szCs w:val="22"/>
        </w:rPr>
        <w:t>.</w:t>
      </w:r>
      <w:r w:rsidRPr="00084406">
        <w:rPr>
          <w:noProof/>
          <w:szCs w:val="22"/>
        </w:rPr>
        <w:t xml:space="preserve"> </w:t>
      </w:r>
    </w:p>
    <w:p w14:paraId="48A424FB" w14:textId="41356B08" w:rsidR="00084406" w:rsidRPr="00084406" w:rsidRDefault="00084406" w:rsidP="00084406">
      <w:pPr>
        <w:ind w:right="2081" w:firstLine="284"/>
        <w:jc w:val="both"/>
        <w:rPr>
          <w:noProof/>
          <w:szCs w:val="22"/>
        </w:rPr>
      </w:pPr>
      <w:r w:rsidRPr="00451BE0">
        <w:rPr>
          <w:noProof/>
          <w:u w:val="single"/>
          <w:lang w:eastAsia="nl-NL"/>
        </w:rPr>
        <mc:AlternateContent>
          <mc:Choice Requires="wps">
            <w:drawing>
              <wp:anchor distT="0" distB="0" distL="114300" distR="114300" simplePos="0" relativeHeight="251681280" behindDoc="0" locked="0" layoutInCell="1" allowOverlap="1" wp14:anchorId="6990504B" wp14:editId="18DF1500">
                <wp:simplePos x="0" y="0"/>
                <wp:positionH relativeFrom="column">
                  <wp:posOffset>4781550</wp:posOffset>
                </wp:positionH>
                <wp:positionV relativeFrom="paragraph">
                  <wp:posOffset>74295</wp:posOffset>
                </wp:positionV>
                <wp:extent cx="1343025" cy="468630"/>
                <wp:effectExtent l="0" t="0" r="952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91E8E" w14:textId="77777777" w:rsidR="00084406" w:rsidRDefault="00084406" w:rsidP="00084406">
                            <w:r w:rsidRPr="00045D85">
                              <w:t>Suggesties voor vervolgonderzoek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90504B" id="Text Box 12" o:spid="_x0000_s1037" type="#_x0000_t202" style="position:absolute;left:0;text-align:left;margin-left:376.5pt;margin-top:5.85pt;width:105.75pt;height:36.9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" stroked="f">
                <v:textbox style="mso-fit-shape-to-text:t">
                  <w:txbxContent>
                    <w:p w14:paraId="76A91E8E" w14:textId="77777777" w:rsidR="00084406" w:rsidRDefault="00084406" w:rsidP="00084406">
                      <w:r w:rsidRPr="00045D85">
                        <w:t>Suggesties voor vervolgonderzoek</w:t>
                      </w:r>
                    </w:p>
                  </w:txbxContent>
                </v:textbox>
              </v:shape>
            </w:pict>
          </mc:Fallback>
        </mc:AlternateContent>
      </w:r>
      <w:r w:rsidRPr="00451BE0">
        <w:rPr>
          <w:noProof/>
          <w:u w:val="single"/>
          <w:lang w:eastAsia="nl-NL"/>
        </w:rPr>
        <mc:AlternateContent>
          <mc:Choice Requires="wps">
            <w:drawing>
              <wp:anchor distT="0" distB="0" distL="114300" distR="114300" simplePos="0" relativeHeight="251680256" behindDoc="0" locked="0" layoutInCell="1" allowOverlap="1" wp14:anchorId="60654967" wp14:editId="72F66E9B">
                <wp:simplePos x="0" y="0"/>
                <wp:positionH relativeFrom="column">
                  <wp:posOffset>-495300</wp:posOffset>
                </wp:positionH>
                <wp:positionV relativeFrom="paragraph">
                  <wp:posOffset>139700</wp:posOffset>
                </wp:positionV>
                <wp:extent cx="443865" cy="4343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36BFD" w14:textId="77777777" w:rsidR="00084406" w:rsidRDefault="00084406" w:rsidP="00084406">
                            <w:pPr>
                              <w:jc w:val="center"/>
                              <w:rPr>
                                <w:b/>
                                <w:sz w:val="40"/>
                                <w:szCs w:val="40"/>
                                <w:lang w:val="en-US"/>
                              </w:rPr>
                            </w:pPr>
                            <w:r>
                              <w:rPr>
                                <w:b/>
                                <w:sz w:val="40"/>
                                <w:szCs w:val="40"/>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654967" id="Text Box 11" o:spid="_x0000_s1038" type="#_x0000_t202" style="position:absolute;left:0;text-align:left;margin-left:-39pt;margin-top:11pt;width:34.95pt;height:34.2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" stroked="f">
                <v:textbox style="mso-fit-shape-to-text:t">
                  <w:txbxContent>
                    <w:p w14:paraId="75736BFD" w14:textId="77777777" w:rsidR="00084406" w:rsidRDefault="00084406" w:rsidP="00084406">
                      <w:pPr>
                        <w:jc w:val="center"/>
                        <w:rPr>
                          <w:b/>
                          <w:sz w:val="40"/>
                          <w:szCs w:val="40"/>
                          <w:lang w:val="en-US"/>
                        </w:rPr>
                      </w:pPr>
                      <w:r>
                        <w:rPr>
                          <w:b/>
                          <w:sz w:val="40"/>
                          <w:szCs w:val="40"/>
                        </w:rPr>
                        <w:t>B</w:t>
                      </w:r>
                    </w:p>
                  </w:txbxContent>
                </v:textbox>
              </v:shape>
            </w:pict>
          </mc:Fallback>
        </mc:AlternateContent>
      </w:r>
      <w:r w:rsidRPr="00451BE0">
        <w:rPr>
          <w:noProof/>
          <w:szCs w:val="22"/>
          <w:u w:val="single"/>
        </w:rPr>
        <w:t xml:space="preserve">Vooralsnog </w:t>
      </w:r>
      <w:r w:rsidRPr="00084406">
        <w:rPr>
          <w:noProof/>
          <w:szCs w:val="22"/>
        </w:rPr>
        <w:t xml:space="preserve">is er meer onderzoek nodig om ziektegerelateerde genetische variatie op individueel niveau vast te kunnen stellen en om te kunnen identificeren welke genen een rol spelen bij veel voorkomende ziektes. </w:t>
      </w:r>
    </w:p>
    <w:p w14:paraId="5C2B91EA" w14:textId="0D5C79E1" w:rsidR="00084406" w:rsidRPr="00084406" w:rsidRDefault="00084406" w:rsidP="00084406">
      <w:pPr>
        <w:ind w:right="2081" w:firstLine="284"/>
        <w:jc w:val="both"/>
        <w:rPr>
          <w:noProof/>
          <w:szCs w:val="22"/>
        </w:rPr>
      </w:pPr>
      <w:r w:rsidRPr="00084406">
        <w:rPr>
          <w:noProof/>
          <w:lang w:eastAsia="nl-NL"/>
        </w:rPr>
        <mc:AlternateContent>
          <mc:Choice Requires="wps">
            <w:drawing>
              <wp:anchor distT="0" distB="0" distL="114300" distR="114300" simplePos="0" relativeHeight="251678208" behindDoc="0" locked="0" layoutInCell="1" allowOverlap="1" wp14:anchorId="28BDCD6F" wp14:editId="6A27A11B">
                <wp:simplePos x="0" y="0"/>
                <wp:positionH relativeFrom="column">
                  <wp:posOffset>4829175</wp:posOffset>
                </wp:positionH>
                <wp:positionV relativeFrom="paragraph">
                  <wp:posOffset>186055</wp:posOffset>
                </wp:positionV>
                <wp:extent cx="1199515" cy="845185"/>
                <wp:effectExtent l="0" t="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845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06113" w14:textId="77777777" w:rsidR="00084406" w:rsidRDefault="00084406" w:rsidP="00084406">
                            <w:r w:rsidRPr="00084406">
                              <w:t>Implicaties voor probleem beschreven in inleiding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BDCD6F" id="Text Box 10" o:spid="_x0000_s1039" type="#_x0000_t202" style="position:absolute;left:0;text-align:left;margin-left:380.25pt;margin-top:14.65pt;width:94.45pt;height:66.5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" stroked="f">
                <v:textbox style="mso-fit-shape-to-text:t">
                  <w:txbxContent>
                    <w:p w14:paraId="4C606113" w14:textId="77777777" w:rsidR="00084406" w:rsidRDefault="00084406" w:rsidP="00084406">
                      <w:r w:rsidRPr="00084406">
                        <w:t>Implicaties voor probleem beschreven in inleiding</w:t>
                      </w:r>
                    </w:p>
                  </w:txbxContent>
                </v:textbox>
              </v:shape>
            </w:pict>
          </mc:Fallback>
        </mc:AlternateContent>
      </w:r>
      <w:r w:rsidRPr="00084406">
        <w:rPr>
          <w:noProof/>
          <w:lang w:eastAsia="nl-NL"/>
        </w:rPr>
        <mc:AlternateContent>
          <mc:Choice Requires="wps">
            <w:drawing>
              <wp:anchor distT="0" distB="0" distL="114300" distR="114300" simplePos="0" relativeHeight="251667968" behindDoc="0" locked="0" layoutInCell="1" allowOverlap="1" wp14:anchorId="147EED13" wp14:editId="73F21C66">
                <wp:simplePos x="0" y="0"/>
                <wp:positionH relativeFrom="column">
                  <wp:posOffset>-504825</wp:posOffset>
                </wp:positionH>
                <wp:positionV relativeFrom="paragraph">
                  <wp:posOffset>320040</wp:posOffset>
                </wp:positionV>
                <wp:extent cx="443865" cy="43434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6B92B" w14:textId="77777777" w:rsidR="00084406" w:rsidRDefault="00084406" w:rsidP="00084406">
                            <w:pPr>
                              <w:jc w:val="center"/>
                              <w:rPr>
                                <w:b/>
                                <w:sz w:val="40"/>
                                <w:szCs w:val="40"/>
                                <w:lang w:val="en-US"/>
                              </w:rPr>
                            </w:pPr>
                            <w:r>
                              <w:rPr>
                                <w:b/>
                                <w:sz w:val="40"/>
                                <w:szCs w:val="40"/>
                                <w:lang w:val="en-US"/>
                              </w:rPr>
                              <w: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7EED13" id="Text Box 9" o:spid="_x0000_s1040" type="#_x0000_t202" style="position:absolute;left:0;text-align:left;margin-left:-39.75pt;margin-top:25.2pt;width:34.95pt;height:34.2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" stroked="f">
                <v:textbox style="mso-fit-shape-to-text:t">
                  <w:txbxContent>
                    <w:p w14:paraId="42F6B92B" w14:textId="77777777" w:rsidR="00084406" w:rsidRDefault="00084406" w:rsidP="00084406">
                      <w:pPr>
                        <w:jc w:val="center"/>
                        <w:rPr>
                          <w:b/>
                          <w:sz w:val="40"/>
                          <w:szCs w:val="40"/>
                          <w:lang w:val="en-US"/>
                        </w:rPr>
                      </w:pPr>
                      <w:r>
                        <w:rPr>
                          <w:b/>
                          <w:sz w:val="40"/>
                          <w:szCs w:val="40"/>
                          <w:lang w:val="en-US"/>
                        </w:rPr>
                        <w:t>E</w:t>
                      </w:r>
                    </w:p>
                  </w:txbxContent>
                </v:textbox>
              </v:shape>
            </w:pict>
          </mc:Fallback>
        </mc:AlternateContent>
      </w:r>
      <w:r w:rsidRPr="00084406">
        <w:rPr>
          <w:noProof/>
          <w:szCs w:val="22"/>
        </w:rPr>
        <w:t xml:space="preserve">Zowel sociaal als wetenschappelijk gezien blijft het begrip ras nog steeds een beladen onderwerp. Dankzij de moderne humane genetica is aangetoond dat een wetenschappelijke basis ontbreekt voor het idee dat menselijke populaties aparte, gescheiden groepen zijn. Mogelijk kunnen nieuwe genetische technieken er uiteindelijk toe leiden dat het begrip ras ook in klinisch verband niet meer van belang is. </w:t>
      </w:r>
    </w:p>
    <w:p w14:paraId="0E89AAF5" w14:textId="1E47EFF1" w:rsidR="00084406" w:rsidRPr="008C00BF" w:rsidRDefault="00084406" w:rsidP="00084406">
      <w:pPr>
        <w:ind w:right="2081" w:firstLine="284"/>
        <w:jc w:val="both"/>
        <w:rPr>
          <w:color w:val="FF0000"/>
          <w:szCs w:val="22"/>
        </w:rPr>
      </w:pPr>
      <w:r w:rsidRPr="00084406">
        <w:rPr>
          <w:noProof/>
          <w:lang w:eastAsia="nl-NL"/>
        </w:rPr>
        <mc:AlternateContent>
          <mc:Choice Requires="wps">
            <w:drawing>
              <wp:anchor distT="0" distB="0" distL="114300" distR="114300" simplePos="0" relativeHeight="251679232" behindDoc="0" locked="0" layoutInCell="1" allowOverlap="1" wp14:anchorId="6459ABE5" wp14:editId="4238F626">
                <wp:simplePos x="0" y="0"/>
                <wp:positionH relativeFrom="column">
                  <wp:posOffset>4829175</wp:posOffset>
                </wp:positionH>
                <wp:positionV relativeFrom="paragraph">
                  <wp:posOffset>3810</wp:posOffset>
                </wp:positionV>
                <wp:extent cx="999490" cy="280035"/>
                <wp:effectExtent l="0" t="0" r="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F5169" w14:textId="77777777" w:rsidR="00084406" w:rsidRDefault="00084406" w:rsidP="00084406">
                            <w:r>
                              <w:t>Afsluiting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59ABE5" id="Text Box 8" o:spid="_x0000_s1041" type="#_x0000_t202" style="position:absolute;left:0;text-align:left;margin-left:380.25pt;margin-top:.3pt;width:78.7pt;height:22.0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" stroked="f">
                <v:textbox style="mso-fit-shape-to-text:t">
                  <w:txbxContent>
                    <w:p w14:paraId="10DF5169" w14:textId="77777777" w:rsidR="00084406" w:rsidRDefault="00084406" w:rsidP="00084406">
                      <w:r>
                        <w:t>Afsluiting</w:t>
                      </w:r>
                    </w:p>
                  </w:txbxContent>
                </v:textbox>
              </v:shape>
            </w:pict>
          </mc:Fallback>
        </mc:AlternateContent>
      </w:r>
      <w:r w:rsidRPr="00084406">
        <w:rPr>
          <w:noProof/>
          <w:lang w:eastAsia="nl-NL"/>
        </w:rPr>
        <mc:AlternateContent>
          <mc:Choice Requires="wps">
            <w:drawing>
              <wp:anchor distT="0" distB="0" distL="114300" distR="114300" simplePos="0" relativeHeight="251665920" behindDoc="0" locked="0" layoutInCell="1" allowOverlap="1" wp14:anchorId="5F2460A8" wp14:editId="4A9B8A0B">
                <wp:simplePos x="0" y="0"/>
                <wp:positionH relativeFrom="column">
                  <wp:posOffset>-485775</wp:posOffset>
                </wp:positionH>
                <wp:positionV relativeFrom="paragraph">
                  <wp:posOffset>20320</wp:posOffset>
                </wp:positionV>
                <wp:extent cx="443865" cy="43434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095A1" w14:textId="77777777" w:rsidR="00084406" w:rsidRDefault="00084406" w:rsidP="00084406">
                            <w:pPr>
                              <w:jc w:val="center"/>
                              <w:rPr>
                                <w:b/>
                                <w:sz w:val="40"/>
                                <w:szCs w:val="40"/>
                                <w:lang w:val="en-US"/>
                              </w:rPr>
                            </w:pPr>
                            <w:r>
                              <w:rPr>
                                <w:b/>
                                <w:sz w:val="40"/>
                                <w:szCs w:val="40"/>
                                <w:lang w:val="en-US"/>
                              </w:rPr>
                              <w: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2460A8" id="Text Box 7" o:spid="_x0000_s1042" type="#_x0000_t202" style="position:absolute;left:0;text-align:left;margin-left:-38.25pt;margin-top:1.6pt;width:34.95pt;height:34.2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" stroked="f">
                <v:textbox style="mso-fit-shape-to-text:t">
                  <w:txbxContent>
                    <w:p w14:paraId="3C8095A1" w14:textId="77777777" w:rsidR="00084406" w:rsidRDefault="00084406" w:rsidP="00084406">
                      <w:pPr>
                        <w:jc w:val="center"/>
                        <w:rPr>
                          <w:b/>
                          <w:sz w:val="40"/>
                          <w:szCs w:val="40"/>
                          <w:lang w:val="en-US"/>
                        </w:rPr>
                      </w:pPr>
                      <w:r>
                        <w:rPr>
                          <w:b/>
                          <w:sz w:val="40"/>
                          <w:szCs w:val="40"/>
                          <w:lang w:val="en-US"/>
                        </w:rPr>
                        <w:t>C</w:t>
                      </w:r>
                    </w:p>
                  </w:txbxContent>
                </v:textbox>
              </v:shape>
            </w:pict>
          </mc:Fallback>
        </mc:AlternateContent>
      </w:r>
      <w:r w:rsidRPr="00084406">
        <w:rPr>
          <w:noProof/>
          <w:szCs w:val="22"/>
        </w:rPr>
        <w:t xml:space="preserve">Genetica is en blijft </w:t>
      </w:r>
      <w:r w:rsidRPr="00451BE0">
        <w:rPr>
          <w:noProof/>
          <w:szCs w:val="22"/>
          <w:u w:val="single"/>
        </w:rPr>
        <w:t>dus</w:t>
      </w:r>
      <w:r w:rsidRPr="00084406">
        <w:rPr>
          <w:noProof/>
          <w:szCs w:val="22"/>
        </w:rPr>
        <w:t xml:space="preserve"> een belangrijk hulpmiddel in het ophelderen en beslechten van rassenkwesties</w:t>
      </w:r>
      <w:r w:rsidRPr="00084406">
        <w:rPr>
          <w:szCs w:val="22"/>
        </w:rPr>
        <w:t>.</w:t>
      </w:r>
    </w:p>
    <w:p w14:paraId="13996243" w14:textId="7E3F0F17" w:rsidR="006811D3" w:rsidRDefault="006811D3">
      <w:pPr>
        <w:spacing w:after="200" w:line="276" w:lineRule="auto"/>
        <w:contextualSpacing w:val="0"/>
        <w:rPr>
          <w:szCs w:val="22"/>
        </w:rPr>
      </w:pPr>
      <w:r>
        <w:rPr>
          <w:szCs w:val="22"/>
        </w:rPr>
        <w:br w:type="page"/>
      </w:r>
    </w:p>
    <w:tbl>
      <w:tblPr>
        <w:tblpPr w:leftFromText="180" w:rightFromText="180" w:vertAnchor="text" w:horzAnchor="margin" w:tblpXSpec="center" w:tblpY="169"/>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3969"/>
        <w:gridCol w:w="425"/>
        <w:gridCol w:w="4514"/>
      </w:tblGrid>
      <w:tr w:rsidR="006811D3" w:rsidRPr="006811D3" w14:paraId="7CB00023" w14:textId="77777777" w:rsidTr="00FB0CAE">
        <w:tc>
          <w:tcPr>
            <w:tcW w:w="4361" w:type="dxa"/>
            <w:gridSpan w:val="2"/>
            <w:tcBorders>
              <w:top w:val="single" w:sz="4" w:space="0" w:color="000000"/>
              <w:left w:val="single" w:sz="4" w:space="0" w:color="000000"/>
              <w:bottom w:val="single" w:sz="4" w:space="0" w:color="000000"/>
              <w:right w:val="single" w:sz="4" w:space="0" w:color="000000"/>
            </w:tcBorders>
            <w:hideMark/>
          </w:tcPr>
          <w:p w14:paraId="3E3900BC" w14:textId="77777777" w:rsidR="006811D3" w:rsidRPr="006811D3" w:rsidRDefault="006811D3" w:rsidP="00FB0CAE">
            <w:pPr>
              <w:ind w:right="4"/>
              <w:rPr>
                <w:b/>
              </w:rPr>
            </w:pPr>
            <w:r w:rsidRPr="006811D3">
              <w:rPr>
                <w:b/>
              </w:rPr>
              <w:lastRenderedPageBreak/>
              <w:t>Inleiding:</w:t>
            </w:r>
          </w:p>
        </w:tc>
        <w:tc>
          <w:tcPr>
            <w:tcW w:w="4939" w:type="dxa"/>
            <w:gridSpan w:val="2"/>
            <w:tcBorders>
              <w:top w:val="single" w:sz="4" w:space="0" w:color="000000"/>
              <w:left w:val="single" w:sz="4" w:space="0" w:color="000000"/>
              <w:bottom w:val="single" w:sz="4" w:space="0" w:color="000000"/>
              <w:right w:val="single" w:sz="4" w:space="0" w:color="000000"/>
            </w:tcBorders>
            <w:hideMark/>
          </w:tcPr>
          <w:p w14:paraId="2BDDF295" w14:textId="77777777" w:rsidR="006811D3" w:rsidRPr="006811D3" w:rsidRDefault="006811D3" w:rsidP="00FB0CAE">
            <w:pPr>
              <w:ind w:right="4"/>
              <w:rPr>
                <w:b/>
              </w:rPr>
            </w:pPr>
            <w:r w:rsidRPr="006811D3">
              <w:rPr>
                <w:b/>
              </w:rPr>
              <w:t>Discussie:</w:t>
            </w:r>
          </w:p>
        </w:tc>
      </w:tr>
      <w:tr w:rsidR="006811D3" w:rsidRPr="006811D3" w14:paraId="718AE917" w14:textId="77777777" w:rsidTr="00FB0CAE">
        <w:trPr>
          <w:trHeight w:val="620"/>
        </w:trPr>
        <w:tc>
          <w:tcPr>
            <w:tcW w:w="392" w:type="dxa"/>
            <w:tcBorders>
              <w:top w:val="single" w:sz="4" w:space="0" w:color="000000"/>
              <w:left w:val="single" w:sz="4" w:space="0" w:color="000000"/>
              <w:bottom w:val="single" w:sz="4" w:space="0" w:color="000000"/>
              <w:right w:val="nil"/>
            </w:tcBorders>
            <w:hideMark/>
          </w:tcPr>
          <w:p w14:paraId="07023FE5" w14:textId="77777777" w:rsidR="006811D3" w:rsidRPr="006811D3" w:rsidRDefault="006811D3" w:rsidP="00FB0CAE">
            <w:pPr>
              <w:ind w:right="4"/>
              <w:jc w:val="both"/>
              <w:rPr>
                <w:rStyle w:val="articletext"/>
              </w:rPr>
            </w:pPr>
            <w:r w:rsidRPr="006811D3">
              <w:rPr>
                <w:rStyle w:val="articletext"/>
              </w:rPr>
              <w:t>A</w:t>
            </w:r>
          </w:p>
        </w:tc>
        <w:tc>
          <w:tcPr>
            <w:tcW w:w="3969" w:type="dxa"/>
            <w:tcBorders>
              <w:top w:val="single" w:sz="4" w:space="0" w:color="000000"/>
              <w:left w:val="nil"/>
              <w:bottom w:val="single" w:sz="4" w:space="0" w:color="000000"/>
              <w:right w:val="single" w:sz="4" w:space="0" w:color="000000"/>
            </w:tcBorders>
            <w:hideMark/>
          </w:tcPr>
          <w:p w14:paraId="7C59ED5C" w14:textId="77777777" w:rsidR="006811D3" w:rsidRPr="006811D3" w:rsidRDefault="006811D3" w:rsidP="00FB0CAE">
            <w:pPr>
              <w:ind w:right="4"/>
              <w:rPr>
                <w:szCs w:val="22"/>
              </w:rPr>
            </w:pPr>
            <w:r w:rsidRPr="006811D3">
              <w:rPr>
                <w:rStyle w:val="articletext"/>
                <w:szCs w:val="22"/>
              </w:rPr>
              <w:t xml:space="preserve">Er zijn maar weinig concepten waarvan de geschiedenis zo besmet en controversieel is als het begrip 'ras'. </w:t>
            </w:r>
          </w:p>
        </w:tc>
        <w:tc>
          <w:tcPr>
            <w:tcW w:w="425" w:type="dxa"/>
            <w:tcBorders>
              <w:top w:val="single" w:sz="4" w:space="0" w:color="000000"/>
              <w:left w:val="single" w:sz="4" w:space="0" w:color="000000"/>
              <w:bottom w:val="single" w:sz="4" w:space="0" w:color="000000"/>
              <w:right w:val="nil"/>
            </w:tcBorders>
            <w:hideMark/>
          </w:tcPr>
          <w:p w14:paraId="20F3D2F7" w14:textId="77777777" w:rsidR="006811D3" w:rsidRPr="006811D3" w:rsidRDefault="006811D3" w:rsidP="00FB0CAE">
            <w:pPr>
              <w:ind w:right="4"/>
              <w:rPr>
                <w:noProof/>
                <w:szCs w:val="22"/>
              </w:rPr>
            </w:pPr>
            <w:r w:rsidRPr="006811D3">
              <w:rPr>
                <w:noProof/>
                <w:szCs w:val="22"/>
              </w:rPr>
              <w:t>4</w:t>
            </w:r>
          </w:p>
        </w:tc>
        <w:tc>
          <w:tcPr>
            <w:tcW w:w="4514" w:type="dxa"/>
            <w:tcBorders>
              <w:top w:val="single" w:sz="4" w:space="0" w:color="000000"/>
              <w:left w:val="nil"/>
              <w:bottom w:val="single" w:sz="4" w:space="0" w:color="000000"/>
              <w:right w:val="single" w:sz="4" w:space="0" w:color="000000"/>
            </w:tcBorders>
            <w:hideMark/>
          </w:tcPr>
          <w:p w14:paraId="44F120FA" w14:textId="77777777" w:rsidR="006811D3" w:rsidRPr="006811D3" w:rsidRDefault="006811D3" w:rsidP="00FB0CAE">
            <w:pPr>
              <w:ind w:right="4"/>
              <w:rPr>
                <w:szCs w:val="22"/>
              </w:rPr>
            </w:pPr>
            <w:r w:rsidRPr="006811D3">
              <w:rPr>
                <w:noProof/>
                <w:szCs w:val="22"/>
              </w:rPr>
              <w:t>Zowel sociaal als wetenschappelijk gezien blijft het begrip ras nog steeds een beladen onderwerp.</w:t>
            </w:r>
          </w:p>
        </w:tc>
      </w:tr>
      <w:tr w:rsidR="006811D3" w:rsidRPr="006811D3" w14:paraId="60D13201" w14:textId="77777777" w:rsidTr="00FB0CAE">
        <w:tc>
          <w:tcPr>
            <w:tcW w:w="392" w:type="dxa"/>
            <w:tcBorders>
              <w:top w:val="single" w:sz="4" w:space="0" w:color="000000"/>
              <w:left w:val="single" w:sz="4" w:space="0" w:color="000000"/>
              <w:bottom w:val="single" w:sz="4" w:space="0" w:color="000000"/>
              <w:right w:val="nil"/>
            </w:tcBorders>
            <w:hideMark/>
          </w:tcPr>
          <w:p w14:paraId="791D0220" w14:textId="77777777" w:rsidR="006811D3" w:rsidRPr="006811D3" w:rsidRDefault="006811D3" w:rsidP="00FB0CAE">
            <w:pPr>
              <w:ind w:right="4"/>
              <w:rPr>
                <w:rStyle w:val="articletext"/>
              </w:rPr>
            </w:pPr>
            <w:r w:rsidRPr="006811D3">
              <w:rPr>
                <w:rStyle w:val="articletext"/>
              </w:rPr>
              <w:t>B</w:t>
            </w:r>
          </w:p>
        </w:tc>
        <w:tc>
          <w:tcPr>
            <w:tcW w:w="3969" w:type="dxa"/>
            <w:tcBorders>
              <w:top w:val="single" w:sz="4" w:space="0" w:color="000000"/>
              <w:left w:val="nil"/>
              <w:bottom w:val="single" w:sz="4" w:space="0" w:color="000000"/>
              <w:right w:val="single" w:sz="4" w:space="0" w:color="000000"/>
            </w:tcBorders>
            <w:hideMark/>
          </w:tcPr>
          <w:p w14:paraId="68E77FAE" w14:textId="77777777" w:rsidR="006811D3" w:rsidRPr="006811D3" w:rsidRDefault="006811D3" w:rsidP="00FB0CAE">
            <w:pPr>
              <w:ind w:right="4"/>
              <w:rPr>
                <w:szCs w:val="22"/>
              </w:rPr>
            </w:pPr>
            <w:r w:rsidRPr="006811D3">
              <w:rPr>
                <w:rStyle w:val="articletext"/>
                <w:szCs w:val="22"/>
              </w:rPr>
              <w:t>[…] , terwijl anderen juist pleiten voor het gebruik van het begrip ras in het nemen van beslissingen over de medische behandeling […]</w:t>
            </w:r>
          </w:p>
        </w:tc>
        <w:tc>
          <w:tcPr>
            <w:tcW w:w="425" w:type="dxa"/>
            <w:tcBorders>
              <w:top w:val="single" w:sz="4" w:space="0" w:color="000000"/>
              <w:left w:val="single" w:sz="4" w:space="0" w:color="000000"/>
              <w:bottom w:val="single" w:sz="4" w:space="0" w:color="000000"/>
              <w:right w:val="nil"/>
            </w:tcBorders>
            <w:hideMark/>
          </w:tcPr>
          <w:p w14:paraId="141A325F" w14:textId="77777777" w:rsidR="006811D3" w:rsidRPr="006811D3" w:rsidRDefault="006811D3" w:rsidP="00FB0CAE">
            <w:pPr>
              <w:ind w:right="4"/>
              <w:rPr>
                <w:noProof/>
                <w:szCs w:val="22"/>
              </w:rPr>
            </w:pPr>
            <w:r w:rsidRPr="006811D3">
              <w:rPr>
                <w:noProof/>
                <w:szCs w:val="22"/>
              </w:rPr>
              <w:t>1</w:t>
            </w:r>
          </w:p>
        </w:tc>
        <w:tc>
          <w:tcPr>
            <w:tcW w:w="4514" w:type="dxa"/>
            <w:tcBorders>
              <w:top w:val="single" w:sz="4" w:space="0" w:color="000000"/>
              <w:left w:val="nil"/>
              <w:bottom w:val="single" w:sz="4" w:space="0" w:color="000000"/>
              <w:right w:val="single" w:sz="4" w:space="0" w:color="000000"/>
            </w:tcBorders>
            <w:hideMark/>
          </w:tcPr>
          <w:p w14:paraId="4C0B192A" w14:textId="77777777" w:rsidR="006811D3" w:rsidRPr="006811D3" w:rsidRDefault="006811D3" w:rsidP="00FB0CAE">
            <w:pPr>
              <w:ind w:right="4"/>
              <w:rPr>
                <w:szCs w:val="22"/>
              </w:rPr>
            </w:pPr>
            <w:r w:rsidRPr="006811D3">
              <w:rPr>
                <w:noProof/>
                <w:szCs w:val="22"/>
              </w:rPr>
              <w:t>Het risico bij het gebruik van rasindelingen bij medisch onderzoek is dat dit gemakkelijk zou kunnen leiden tot diagnostische fouten (…) of tot een verkeerde medische behandeling.</w:t>
            </w:r>
          </w:p>
        </w:tc>
      </w:tr>
      <w:tr w:rsidR="006811D3" w:rsidRPr="006811D3" w14:paraId="7092E040" w14:textId="77777777" w:rsidTr="00FB0CAE">
        <w:tc>
          <w:tcPr>
            <w:tcW w:w="392" w:type="dxa"/>
            <w:tcBorders>
              <w:top w:val="single" w:sz="4" w:space="0" w:color="000000"/>
              <w:left w:val="single" w:sz="4" w:space="0" w:color="000000"/>
              <w:bottom w:val="single" w:sz="4" w:space="0" w:color="000000"/>
              <w:right w:val="nil"/>
            </w:tcBorders>
            <w:hideMark/>
          </w:tcPr>
          <w:p w14:paraId="547830B8" w14:textId="77777777" w:rsidR="006811D3" w:rsidRPr="006811D3" w:rsidRDefault="006811D3" w:rsidP="00FB0CAE">
            <w:pPr>
              <w:ind w:right="4"/>
              <w:rPr>
                <w:rStyle w:val="articletext"/>
              </w:rPr>
            </w:pPr>
            <w:r w:rsidRPr="006811D3">
              <w:rPr>
                <w:rStyle w:val="articletext"/>
              </w:rPr>
              <w:t>C</w:t>
            </w:r>
          </w:p>
        </w:tc>
        <w:tc>
          <w:tcPr>
            <w:tcW w:w="3969" w:type="dxa"/>
            <w:tcBorders>
              <w:top w:val="single" w:sz="4" w:space="0" w:color="000000"/>
              <w:left w:val="nil"/>
              <w:bottom w:val="single" w:sz="4" w:space="0" w:color="000000"/>
              <w:right w:val="single" w:sz="4" w:space="0" w:color="000000"/>
            </w:tcBorders>
            <w:hideMark/>
          </w:tcPr>
          <w:p w14:paraId="21F1F350" w14:textId="77777777" w:rsidR="006811D3" w:rsidRPr="006811D3" w:rsidRDefault="006811D3" w:rsidP="00FB0CAE">
            <w:pPr>
              <w:ind w:right="-45"/>
              <w:jc w:val="both"/>
            </w:pPr>
            <w:r w:rsidRPr="006811D3">
              <w:rPr>
                <w:rStyle w:val="articletext"/>
                <w:szCs w:val="22"/>
              </w:rPr>
              <w:t>In de toekomst zal nieuwe informatie meer inzicht kunnen geven over of een indeling in rassen wetenschappelijk van belang is.</w:t>
            </w:r>
          </w:p>
        </w:tc>
        <w:tc>
          <w:tcPr>
            <w:tcW w:w="425" w:type="dxa"/>
            <w:tcBorders>
              <w:top w:val="single" w:sz="4" w:space="0" w:color="000000"/>
              <w:left w:val="single" w:sz="4" w:space="0" w:color="000000"/>
              <w:bottom w:val="single" w:sz="4" w:space="0" w:color="000000"/>
              <w:right w:val="nil"/>
            </w:tcBorders>
            <w:hideMark/>
          </w:tcPr>
          <w:p w14:paraId="5A101030" w14:textId="77777777" w:rsidR="006811D3" w:rsidRPr="006811D3" w:rsidRDefault="006811D3" w:rsidP="00FB0CAE">
            <w:pPr>
              <w:ind w:right="4"/>
            </w:pPr>
            <w:r w:rsidRPr="006811D3">
              <w:t>2</w:t>
            </w:r>
          </w:p>
        </w:tc>
        <w:tc>
          <w:tcPr>
            <w:tcW w:w="4514" w:type="dxa"/>
            <w:tcBorders>
              <w:top w:val="single" w:sz="4" w:space="0" w:color="000000"/>
              <w:left w:val="nil"/>
              <w:bottom w:val="single" w:sz="4" w:space="0" w:color="000000"/>
              <w:right w:val="single" w:sz="4" w:space="0" w:color="000000"/>
            </w:tcBorders>
            <w:hideMark/>
          </w:tcPr>
          <w:p w14:paraId="3549F042" w14:textId="77777777" w:rsidR="006811D3" w:rsidRPr="006811D3" w:rsidRDefault="006811D3" w:rsidP="00FB0CAE">
            <w:pPr>
              <w:ind w:right="4"/>
              <w:rPr>
                <w:szCs w:val="22"/>
              </w:rPr>
            </w:pPr>
            <w:r w:rsidRPr="006811D3">
              <w:rPr>
                <w:noProof/>
                <w:szCs w:val="22"/>
              </w:rPr>
              <w:t>Dankzij de moderne humane genetica is aangetoond dat een wetenschappelijke basis ontbreekt voor het idee dat menselijke populaties aparte, gescheiden groepen zijn.</w:t>
            </w:r>
          </w:p>
        </w:tc>
      </w:tr>
      <w:tr w:rsidR="006811D3" w:rsidRPr="006811D3" w14:paraId="04149DA2" w14:textId="77777777" w:rsidTr="00FB0CAE">
        <w:tc>
          <w:tcPr>
            <w:tcW w:w="392" w:type="dxa"/>
            <w:tcBorders>
              <w:top w:val="single" w:sz="4" w:space="0" w:color="000000"/>
              <w:left w:val="single" w:sz="4" w:space="0" w:color="000000"/>
              <w:bottom w:val="single" w:sz="4" w:space="0" w:color="000000"/>
              <w:right w:val="nil"/>
            </w:tcBorders>
            <w:hideMark/>
          </w:tcPr>
          <w:p w14:paraId="4DB1F401" w14:textId="77777777" w:rsidR="006811D3" w:rsidRPr="006811D3" w:rsidRDefault="006811D3" w:rsidP="00FB0CAE">
            <w:pPr>
              <w:ind w:right="-45"/>
              <w:rPr>
                <w:rStyle w:val="articletext"/>
              </w:rPr>
            </w:pPr>
            <w:r w:rsidRPr="006811D3">
              <w:rPr>
                <w:rStyle w:val="articletext"/>
              </w:rPr>
              <w:t>D</w:t>
            </w:r>
          </w:p>
        </w:tc>
        <w:tc>
          <w:tcPr>
            <w:tcW w:w="3969" w:type="dxa"/>
            <w:tcBorders>
              <w:top w:val="single" w:sz="4" w:space="0" w:color="000000"/>
              <w:left w:val="nil"/>
              <w:bottom w:val="single" w:sz="4" w:space="0" w:color="000000"/>
              <w:right w:val="single" w:sz="4" w:space="0" w:color="000000"/>
            </w:tcBorders>
            <w:hideMark/>
          </w:tcPr>
          <w:p w14:paraId="3EEAB4D6" w14:textId="77777777" w:rsidR="006811D3" w:rsidRPr="006811D3" w:rsidRDefault="006811D3" w:rsidP="00FB0CAE">
            <w:pPr>
              <w:ind w:right="-45"/>
              <w:rPr>
                <w:szCs w:val="22"/>
              </w:rPr>
            </w:pPr>
            <w:r w:rsidRPr="006811D3">
              <w:rPr>
                <w:rStyle w:val="articletext"/>
                <w:szCs w:val="22"/>
              </w:rPr>
              <w:t>In dit review wordt een algemeen overzicht van de patronen van de menselijke variatie geschetst, eerst op populatieniveau en vervolgens op individueel niveau.</w:t>
            </w:r>
          </w:p>
        </w:tc>
        <w:tc>
          <w:tcPr>
            <w:tcW w:w="425" w:type="dxa"/>
            <w:tcBorders>
              <w:top w:val="single" w:sz="4" w:space="0" w:color="000000"/>
              <w:left w:val="single" w:sz="4" w:space="0" w:color="000000"/>
              <w:bottom w:val="single" w:sz="4" w:space="0" w:color="000000"/>
              <w:right w:val="nil"/>
            </w:tcBorders>
            <w:hideMark/>
          </w:tcPr>
          <w:p w14:paraId="4D2853DA" w14:textId="77777777" w:rsidR="006811D3" w:rsidRPr="006811D3" w:rsidRDefault="006811D3" w:rsidP="00FB0CAE">
            <w:pPr>
              <w:ind w:right="4"/>
            </w:pPr>
            <w:r w:rsidRPr="006811D3">
              <w:t>5</w:t>
            </w:r>
          </w:p>
        </w:tc>
        <w:tc>
          <w:tcPr>
            <w:tcW w:w="4514" w:type="dxa"/>
            <w:tcBorders>
              <w:top w:val="single" w:sz="4" w:space="0" w:color="000000"/>
              <w:left w:val="nil"/>
              <w:bottom w:val="single" w:sz="4" w:space="0" w:color="000000"/>
              <w:right w:val="single" w:sz="4" w:space="0" w:color="000000"/>
            </w:tcBorders>
            <w:hideMark/>
          </w:tcPr>
          <w:p w14:paraId="1F25B16E" w14:textId="77777777" w:rsidR="006811D3" w:rsidRPr="006811D3" w:rsidRDefault="006811D3" w:rsidP="00FB0CAE">
            <w:pPr>
              <w:ind w:right="4"/>
              <w:rPr>
                <w:szCs w:val="22"/>
              </w:rPr>
            </w:pPr>
            <w:r w:rsidRPr="006811D3">
              <w:rPr>
                <w:noProof/>
                <w:szCs w:val="22"/>
              </w:rPr>
              <w:t>Uit de besproken onderzoeken komt naar voren dat de mens een genetisch homogene soort is en dat er een grote mate van overlap in genetische variatie tussen populaties bestaat.</w:t>
            </w:r>
          </w:p>
        </w:tc>
      </w:tr>
      <w:tr w:rsidR="006811D3" w:rsidRPr="006811D3" w14:paraId="7CCB3064" w14:textId="77777777" w:rsidTr="00FB0CAE">
        <w:tc>
          <w:tcPr>
            <w:tcW w:w="392" w:type="dxa"/>
            <w:tcBorders>
              <w:top w:val="single" w:sz="4" w:space="0" w:color="000000"/>
              <w:left w:val="single" w:sz="4" w:space="0" w:color="000000"/>
              <w:bottom w:val="single" w:sz="4" w:space="0" w:color="000000"/>
              <w:right w:val="nil"/>
            </w:tcBorders>
            <w:hideMark/>
          </w:tcPr>
          <w:p w14:paraId="25F00D12" w14:textId="77777777" w:rsidR="006811D3" w:rsidRPr="006811D3" w:rsidRDefault="006811D3" w:rsidP="00FB0CAE">
            <w:pPr>
              <w:ind w:right="4"/>
              <w:rPr>
                <w:rStyle w:val="articletext"/>
              </w:rPr>
            </w:pPr>
            <w:r w:rsidRPr="006811D3">
              <w:rPr>
                <w:rStyle w:val="articletext"/>
              </w:rPr>
              <w:t>E</w:t>
            </w:r>
          </w:p>
        </w:tc>
        <w:tc>
          <w:tcPr>
            <w:tcW w:w="3969" w:type="dxa"/>
            <w:tcBorders>
              <w:top w:val="single" w:sz="4" w:space="0" w:color="000000"/>
              <w:left w:val="nil"/>
              <w:bottom w:val="single" w:sz="4" w:space="0" w:color="000000"/>
              <w:right w:val="single" w:sz="4" w:space="0" w:color="000000"/>
            </w:tcBorders>
            <w:hideMark/>
          </w:tcPr>
          <w:p w14:paraId="05322E61" w14:textId="77777777" w:rsidR="006811D3" w:rsidRPr="006811D3" w:rsidRDefault="006811D3" w:rsidP="00FB0CAE">
            <w:pPr>
              <w:ind w:right="4"/>
              <w:rPr>
                <w:szCs w:val="22"/>
              </w:rPr>
            </w:pPr>
            <w:r w:rsidRPr="006811D3">
              <w:rPr>
                <w:rStyle w:val="articletext"/>
                <w:szCs w:val="22"/>
              </w:rPr>
              <w:t>Sommigen typeren het als "biologisch zinloos" of "niet gebaseerd op wetenschappelijk bewijs"</w:t>
            </w:r>
          </w:p>
        </w:tc>
        <w:tc>
          <w:tcPr>
            <w:tcW w:w="425" w:type="dxa"/>
            <w:tcBorders>
              <w:top w:val="single" w:sz="4" w:space="0" w:color="000000"/>
              <w:left w:val="single" w:sz="4" w:space="0" w:color="000000"/>
              <w:bottom w:val="single" w:sz="4" w:space="0" w:color="000000"/>
              <w:right w:val="nil"/>
            </w:tcBorders>
            <w:hideMark/>
          </w:tcPr>
          <w:p w14:paraId="7129F39C" w14:textId="77777777" w:rsidR="006811D3" w:rsidRPr="006811D3" w:rsidRDefault="006811D3" w:rsidP="00FB0CAE">
            <w:pPr>
              <w:ind w:right="4"/>
            </w:pPr>
            <w:r w:rsidRPr="006811D3">
              <w:t>3</w:t>
            </w:r>
          </w:p>
        </w:tc>
        <w:tc>
          <w:tcPr>
            <w:tcW w:w="4514" w:type="dxa"/>
            <w:tcBorders>
              <w:top w:val="single" w:sz="4" w:space="0" w:color="000000"/>
              <w:left w:val="nil"/>
              <w:bottom w:val="single" w:sz="4" w:space="0" w:color="000000"/>
              <w:right w:val="single" w:sz="4" w:space="0" w:color="000000"/>
            </w:tcBorders>
            <w:hideMark/>
          </w:tcPr>
          <w:p w14:paraId="7173A699" w14:textId="77777777" w:rsidR="006811D3" w:rsidRPr="006811D3" w:rsidRDefault="006811D3" w:rsidP="00FB0CAE">
            <w:pPr>
              <w:ind w:right="4"/>
              <w:rPr>
                <w:szCs w:val="22"/>
              </w:rPr>
            </w:pPr>
            <w:r w:rsidRPr="006811D3">
              <w:rPr>
                <w:noProof/>
                <w:szCs w:val="22"/>
              </w:rPr>
              <w:t>Het begrip ras blijkt niet ‘biologisch onzinnig’ te zijn, aangezien traditionele indelingen van rassen vaak samenhangen met geografische ligging.</w:t>
            </w:r>
          </w:p>
        </w:tc>
      </w:tr>
    </w:tbl>
    <w:p w14:paraId="5432DC44" w14:textId="77777777" w:rsidR="004158F9" w:rsidRPr="00944967" w:rsidRDefault="004158F9" w:rsidP="00BD579C">
      <w:pPr>
        <w:spacing w:after="200" w:line="276" w:lineRule="auto"/>
        <w:contextualSpacing w:val="0"/>
        <w:jc w:val="both"/>
        <w:rPr>
          <w:szCs w:val="22"/>
        </w:rPr>
      </w:pPr>
    </w:p>
    <w:sectPr w:rsidR="004158F9" w:rsidRPr="00944967" w:rsidSect="00B432B6">
      <w:headerReference w:type="default" r:id="rId12"/>
      <w:footerReference w:type="default" r:id="rId13"/>
      <w:pgSz w:w="11907" w:h="16840" w:code="9"/>
      <w:pgMar w:top="1440" w:right="1440" w:bottom="1440" w:left="1440" w:header="284"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FC760" w14:textId="77777777" w:rsidR="00E8706B" w:rsidRDefault="00E8706B" w:rsidP="001477EE">
      <w:r>
        <w:separator/>
      </w:r>
    </w:p>
  </w:endnote>
  <w:endnote w:type="continuationSeparator" w:id="0">
    <w:p w14:paraId="23D8E7CA" w14:textId="77777777" w:rsidR="00E8706B" w:rsidRDefault="00E8706B" w:rsidP="001477EE">
      <w:r>
        <w:continuationSeparator/>
      </w:r>
    </w:p>
  </w:endnote>
  <w:endnote w:type="continuationNotice" w:id="1">
    <w:p w14:paraId="7D04AE7C" w14:textId="77777777" w:rsidR="00E8706B" w:rsidRDefault="00E87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B279C" w14:textId="4DCFAC16" w:rsidR="00CF5F89" w:rsidRPr="00AE2A24" w:rsidRDefault="00CF5F89" w:rsidP="00801886">
    <w:pPr>
      <w:pStyle w:val="Footer"/>
      <w:pBdr>
        <w:top w:val="single" w:sz="2" w:space="5" w:color="auto"/>
      </w:pBdr>
      <w:tabs>
        <w:tab w:val="clear" w:pos="9360"/>
        <w:tab w:val="center" w:pos="4520"/>
        <w:tab w:val="left" w:pos="5310"/>
        <w:tab w:val="right" w:pos="9072"/>
      </w:tabs>
    </w:pPr>
    <w:r w:rsidRPr="00711F6E">
      <w:rPr>
        <w:rFonts w:ascii="Calibri" w:hAnsi="Calibri"/>
        <w:sz w:val="20"/>
      </w:rPr>
      <w:tab/>
    </w:r>
    <w:r w:rsidRPr="00AE2A24">
      <w:rPr>
        <w:sz w:val="20"/>
      </w:rPr>
      <w:fldChar w:fldCharType="begin"/>
    </w:r>
    <w:r w:rsidRPr="00AE2A24">
      <w:rPr>
        <w:sz w:val="20"/>
      </w:rPr>
      <w:instrText xml:space="preserve"> PAGE  </w:instrText>
    </w:r>
    <w:r w:rsidRPr="00AE2A24">
      <w:rPr>
        <w:sz w:val="20"/>
      </w:rPr>
      <w:fldChar w:fldCharType="separate"/>
    </w:r>
    <w:r w:rsidR="00451BE0">
      <w:rPr>
        <w:noProof/>
        <w:sz w:val="20"/>
      </w:rPr>
      <w:t>2</w:t>
    </w:r>
    <w:r w:rsidRPr="00AE2A24">
      <w:rPr>
        <w:sz w:val="20"/>
      </w:rPr>
      <w:fldChar w:fldCharType="end"/>
    </w:r>
    <w:r w:rsidRPr="00711F6E">
      <w:rPr>
        <w:rFonts w:ascii="Calibri" w:hAnsi="Calibri"/>
        <w:sz w:val="20"/>
      </w:rPr>
      <w:tab/>
    </w:r>
    <w:r>
      <w:rPr>
        <w:rFonts w:ascii="Calibri" w:hAnsi="Calibri"/>
        <w:sz w:val="20"/>
      </w:rPr>
      <w:tab/>
    </w:r>
    <w:r w:rsidR="00801886">
      <w:rPr>
        <w:rFonts w:ascii="Calibri" w:hAnsi="Calibri"/>
        <w:sz w:val="20"/>
      </w:rPr>
      <w:tab/>
    </w:r>
  </w:p>
  <w:p w14:paraId="064B279D" w14:textId="77777777" w:rsidR="00CF5F89" w:rsidRDefault="00CF5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72123" w14:textId="77777777" w:rsidR="00E8706B" w:rsidRDefault="00E8706B" w:rsidP="001477EE">
      <w:r>
        <w:separator/>
      </w:r>
    </w:p>
  </w:footnote>
  <w:footnote w:type="continuationSeparator" w:id="0">
    <w:p w14:paraId="5327B334" w14:textId="77777777" w:rsidR="00E8706B" w:rsidRDefault="00E8706B" w:rsidP="001477EE">
      <w:r>
        <w:continuationSeparator/>
      </w:r>
    </w:p>
  </w:footnote>
  <w:footnote w:type="continuationNotice" w:id="1">
    <w:p w14:paraId="28D450CA" w14:textId="77777777" w:rsidR="00E8706B" w:rsidRDefault="00E870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B2798" w14:textId="77777777" w:rsidR="00CF5F89" w:rsidRPr="00711F6E" w:rsidRDefault="00CF5F89" w:rsidP="001477EE">
    <w:pPr>
      <w:pBdr>
        <w:bottom w:val="single" w:sz="2" w:space="5" w:color="auto"/>
      </w:pBdr>
      <w:tabs>
        <w:tab w:val="center" w:pos="4520"/>
        <w:tab w:val="right" w:pos="9320"/>
      </w:tabs>
      <w:rPr>
        <w:rFonts w:ascii="Calibri" w:hAnsi="Calibri"/>
        <w:i/>
        <w:sz w:val="20"/>
      </w:rPr>
    </w:pPr>
  </w:p>
  <w:p w14:paraId="064B2799" w14:textId="77777777" w:rsidR="00CF5F89" w:rsidRPr="00711F6E" w:rsidRDefault="00CF5F89" w:rsidP="001477EE">
    <w:pPr>
      <w:pBdr>
        <w:bottom w:val="single" w:sz="2" w:space="5" w:color="auto"/>
      </w:pBdr>
      <w:tabs>
        <w:tab w:val="center" w:pos="4520"/>
        <w:tab w:val="right" w:pos="9320"/>
      </w:tabs>
      <w:rPr>
        <w:rFonts w:ascii="Calibri" w:hAnsi="Calibri"/>
        <w:i/>
        <w:sz w:val="20"/>
      </w:rPr>
    </w:pPr>
  </w:p>
  <w:p w14:paraId="064B279A" w14:textId="77777777" w:rsidR="00CF5F89" w:rsidRPr="00711F6E" w:rsidRDefault="00CF5F89" w:rsidP="001477EE">
    <w:pPr>
      <w:pBdr>
        <w:bottom w:val="single" w:sz="2" w:space="5" w:color="auto"/>
      </w:pBdr>
      <w:tabs>
        <w:tab w:val="center" w:pos="4520"/>
        <w:tab w:val="right" w:pos="9320"/>
      </w:tabs>
      <w:rPr>
        <w:rFonts w:ascii="Calibri" w:hAnsi="Calibri"/>
        <w:i/>
        <w:sz w:val="20"/>
      </w:rPr>
    </w:pPr>
  </w:p>
  <w:p w14:paraId="064B279B" w14:textId="2729C20A" w:rsidR="00CF5F89" w:rsidRPr="00AF117E" w:rsidRDefault="00CF5F89" w:rsidP="00474902">
    <w:pPr>
      <w:pBdr>
        <w:bottom w:val="single" w:sz="2" w:space="5" w:color="auto"/>
      </w:pBdr>
      <w:tabs>
        <w:tab w:val="right" w:pos="9027"/>
      </w:tabs>
      <w:jc w:val="right"/>
      <w:rPr>
        <w:i/>
      </w:rPr>
    </w:pPr>
    <w:r>
      <w:rPr>
        <w:i/>
        <w:sz w:val="20"/>
      </w:rPr>
      <w:t>Werkgroepopdracht wg 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971"/>
    <w:multiLevelType w:val="hybridMultilevel"/>
    <w:tmpl w:val="9F34184A"/>
    <w:lvl w:ilvl="0" w:tplc="9960A806">
      <w:start w:val="1"/>
      <w:numFmt w:val="bullet"/>
      <w:pStyle w:val="Streepje"/>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410F"/>
    <w:multiLevelType w:val="hybridMultilevel"/>
    <w:tmpl w:val="267E2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520EA"/>
    <w:multiLevelType w:val="hybridMultilevel"/>
    <w:tmpl w:val="E86AC3BC"/>
    <w:lvl w:ilvl="0" w:tplc="0409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C67A0B"/>
    <w:multiLevelType w:val="hybridMultilevel"/>
    <w:tmpl w:val="DC426366"/>
    <w:lvl w:ilvl="0" w:tplc="AF5017BC">
      <w:start w:val="1"/>
      <w:numFmt w:val="bullet"/>
      <w:pStyle w:val="Bullets"/>
      <w:lvlText w:val="•"/>
      <w:lvlJc w:val="left"/>
      <w:pPr>
        <w:ind w:left="360" w:hanging="360"/>
      </w:pPr>
      <w:rPr>
        <w:rFonts w:ascii="Palatino Linotype" w:hAnsi="Palatino Linotype"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5F5F07"/>
    <w:multiLevelType w:val="hybridMultilevel"/>
    <w:tmpl w:val="974E2222"/>
    <w:lvl w:ilvl="0" w:tplc="177AED06">
      <w:start w:val="5"/>
      <w:numFmt w:val="decimal"/>
      <w:pStyle w:val="Numm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CE4BEC"/>
    <w:multiLevelType w:val="hybridMultilevel"/>
    <w:tmpl w:val="9EF49086"/>
    <w:lvl w:ilvl="0" w:tplc="CF2413D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26297"/>
    <w:multiLevelType w:val="hybridMultilevel"/>
    <w:tmpl w:val="FE1AB4E6"/>
    <w:lvl w:ilvl="0" w:tplc="0409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0C3779"/>
    <w:multiLevelType w:val="hybridMultilevel"/>
    <w:tmpl w:val="CE3C8E48"/>
    <w:lvl w:ilvl="0" w:tplc="0409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05E37D7"/>
    <w:multiLevelType w:val="hybridMultilevel"/>
    <w:tmpl w:val="1786C5CA"/>
    <w:lvl w:ilvl="0" w:tplc="AD5A0310">
      <w:start w:val="1"/>
      <w:numFmt w:val="bullet"/>
      <w:lvlText w:val="-"/>
      <w:lvlJc w:val="left"/>
      <w:pPr>
        <w:ind w:left="644" w:hanging="360"/>
      </w:pPr>
      <w:rPr>
        <w:rFonts w:ascii="Palatino Linotype" w:hAnsi="Palatino Linotype"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61262CD6"/>
    <w:multiLevelType w:val="hybridMultilevel"/>
    <w:tmpl w:val="83DAAD88"/>
    <w:lvl w:ilvl="0" w:tplc="0966EF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93B1F"/>
    <w:multiLevelType w:val="hybridMultilevel"/>
    <w:tmpl w:val="C8E6C588"/>
    <w:lvl w:ilvl="0" w:tplc="824AB38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A46999"/>
    <w:multiLevelType w:val="hybridMultilevel"/>
    <w:tmpl w:val="C3AAC71E"/>
    <w:lvl w:ilvl="0" w:tplc="659C6F54">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83130"/>
    <w:multiLevelType w:val="hybridMultilevel"/>
    <w:tmpl w:val="A2CCF23C"/>
    <w:lvl w:ilvl="0" w:tplc="8C74C166">
      <w:start w:val="1"/>
      <w:numFmt w:val="bullet"/>
      <w:pStyle w:val="2estreepjes"/>
      <w:lvlText w:val="-"/>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24C60"/>
    <w:multiLevelType w:val="hybridMultilevel"/>
    <w:tmpl w:val="6F70A68C"/>
    <w:lvl w:ilvl="0" w:tplc="0409000F">
      <w:start w:val="1"/>
      <w:numFmt w:val="decimal"/>
      <w:lvlText w:val="%1."/>
      <w:lvlJc w:val="left"/>
      <w:pPr>
        <w:ind w:left="360" w:hanging="360"/>
      </w:pPr>
      <w:rPr>
        <w:rFonts w:hint="default"/>
      </w:rPr>
    </w:lvl>
    <w:lvl w:ilvl="1" w:tplc="0413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B1642"/>
    <w:multiLevelType w:val="hybridMultilevel"/>
    <w:tmpl w:val="E2CC704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F1C28A5"/>
    <w:multiLevelType w:val="hybridMultilevel"/>
    <w:tmpl w:val="F15030B0"/>
    <w:lvl w:ilvl="0" w:tplc="0409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9"/>
  </w:num>
  <w:num w:numId="5">
    <w:abstractNumId w:val="12"/>
  </w:num>
  <w:num w:numId="6">
    <w:abstractNumId w:val="15"/>
  </w:num>
  <w:num w:numId="7">
    <w:abstractNumId w:val="10"/>
  </w:num>
  <w:num w:numId="8">
    <w:abstractNumId w:val="9"/>
  </w:num>
  <w:num w:numId="9">
    <w:abstractNumId w:val="12"/>
  </w:num>
  <w:num w:numId="10">
    <w:abstractNumId w:val="9"/>
  </w:num>
  <w:num w:numId="11">
    <w:abstractNumId w:val="3"/>
  </w:num>
  <w:num w:numId="12">
    <w:abstractNumId w:val="7"/>
  </w:num>
  <w:num w:numId="13">
    <w:abstractNumId w:val="13"/>
  </w:num>
  <w:num w:numId="14">
    <w:abstractNumId w:val="4"/>
  </w:num>
  <w:num w:numId="15">
    <w:abstractNumId w:val="3"/>
  </w:num>
  <w:num w:numId="16">
    <w:abstractNumId w:val="7"/>
  </w:num>
  <w:num w:numId="17">
    <w:abstractNumId w:val="13"/>
  </w:num>
  <w:num w:numId="18">
    <w:abstractNumId w:val="4"/>
  </w:num>
  <w:num w:numId="19">
    <w:abstractNumId w:val="3"/>
  </w:num>
  <w:num w:numId="20">
    <w:abstractNumId w:val="7"/>
  </w:num>
  <w:num w:numId="21">
    <w:abstractNumId w:val="14"/>
  </w:num>
  <w:num w:numId="22">
    <w:abstractNumId w:val="1"/>
  </w:num>
  <w:num w:numId="23">
    <w:abstractNumId w:val="11"/>
  </w:num>
  <w:num w:numId="24">
    <w:abstractNumId w:val="5"/>
  </w:num>
  <w:num w:numId="25">
    <w:abstractNumId w:val="16"/>
  </w:num>
  <w:num w:numId="26">
    <w:abstractNumId w:val="2"/>
  </w:num>
  <w:num w:numId="27">
    <w:abstractNumId w:val="17"/>
  </w:num>
  <w:num w:numId="28">
    <w:abstractNumId w:val="6"/>
  </w:num>
  <w:num w:numId="2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E"/>
    <w:rsid w:val="000302F3"/>
    <w:rsid w:val="00031DE4"/>
    <w:rsid w:val="00034542"/>
    <w:rsid w:val="000558E5"/>
    <w:rsid w:val="00084406"/>
    <w:rsid w:val="00084923"/>
    <w:rsid w:val="000855FE"/>
    <w:rsid w:val="00093C66"/>
    <w:rsid w:val="000A6742"/>
    <w:rsid w:val="000B4E35"/>
    <w:rsid w:val="000C44FE"/>
    <w:rsid w:val="000E6EE3"/>
    <w:rsid w:val="000F1DED"/>
    <w:rsid w:val="001477EE"/>
    <w:rsid w:val="00164A40"/>
    <w:rsid w:val="00180429"/>
    <w:rsid w:val="001845AC"/>
    <w:rsid w:val="00193A2B"/>
    <w:rsid w:val="00195781"/>
    <w:rsid w:val="001C0067"/>
    <w:rsid w:val="001E4D6A"/>
    <w:rsid w:val="001E6F05"/>
    <w:rsid w:val="0020378D"/>
    <w:rsid w:val="002071BF"/>
    <w:rsid w:val="00223540"/>
    <w:rsid w:val="00241C37"/>
    <w:rsid w:val="00242BCE"/>
    <w:rsid w:val="002507F6"/>
    <w:rsid w:val="00254259"/>
    <w:rsid w:val="00264C9D"/>
    <w:rsid w:val="00271FB5"/>
    <w:rsid w:val="0027290F"/>
    <w:rsid w:val="002769EC"/>
    <w:rsid w:val="002860E5"/>
    <w:rsid w:val="00293167"/>
    <w:rsid w:val="00294918"/>
    <w:rsid w:val="002B711E"/>
    <w:rsid w:val="002E4F3F"/>
    <w:rsid w:val="002F272F"/>
    <w:rsid w:val="002F30B9"/>
    <w:rsid w:val="002F3F7D"/>
    <w:rsid w:val="002F4181"/>
    <w:rsid w:val="0030104B"/>
    <w:rsid w:val="00301597"/>
    <w:rsid w:val="003027DE"/>
    <w:rsid w:val="003145A4"/>
    <w:rsid w:val="00331FF1"/>
    <w:rsid w:val="003460B7"/>
    <w:rsid w:val="00352ED1"/>
    <w:rsid w:val="00356630"/>
    <w:rsid w:val="00366245"/>
    <w:rsid w:val="00372361"/>
    <w:rsid w:val="003755AD"/>
    <w:rsid w:val="003946B6"/>
    <w:rsid w:val="003A4A5A"/>
    <w:rsid w:val="003A7B68"/>
    <w:rsid w:val="003B127A"/>
    <w:rsid w:val="003F2FFA"/>
    <w:rsid w:val="0040171B"/>
    <w:rsid w:val="004158F9"/>
    <w:rsid w:val="00421460"/>
    <w:rsid w:val="0042274E"/>
    <w:rsid w:val="00427402"/>
    <w:rsid w:val="00444DED"/>
    <w:rsid w:val="00451BE0"/>
    <w:rsid w:val="00472A1B"/>
    <w:rsid w:val="00474902"/>
    <w:rsid w:val="00477FAB"/>
    <w:rsid w:val="00480714"/>
    <w:rsid w:val="004875CB"/>
    <w:rsid w:val="00493170"/>
    <w:rsid w:val="004B5B16"/>
    <w:rsid w:val="004D06F0"/>
    <w:rsid w:val="004E1FF6"/>
    <w:rsid w:val="004E2EFF"/>
    <w:rsid w:val="004E78EC"/>
    <w:rsid w:val="00501FA4"/>
    <w:rsid w:val="00505549"/>
    <w:rsid w:val="00512199"/>
    <w:rsid w:val="00551EE4"/>
    <w:rsid w:val="005828CD"/>
    <w:rsid w:val="00582DAA"/>
    <w:rsid w:val="00583155"/>
    <w:rsid w:val="00595370"/>
    <w:rsid w:val="005A4DB1"/>
    <w:rsid w:val="005B4F95"/>
    <w:rsid w:val="005C6033"/>
    <w:rsid w:val="005D3790"/>
    <w:rsid w:val="006116CD"/>
    <w:rsid w:val="006137BF"/>
    <w:rsid w:val="00615BFB"/>
    <w:rsid w:val="00624C79"/>
    <w:rsid w:val="00635E52"/>
    <w:rsid w:val="00664525"/>
    <w:rsid w:val="0068030D"/>
    <w:rsid w:val="006811D3"/>
    <w:rsid w:val="00697229"/>
    <w:rsid w:val="006C4DC7"/>
    <w:rsid w:val="007060A8"/>
    <w:rsid w:val="007221DE"/>
    <w:rsid w:val="0073210F"/>
    <w:rsid w:val="0074196A"/>
    <w:rsid w:val="0078111E"/>
    <w:rsid w:val="00790485"/>
    <w:rsid w:val="007A6CB2"/>
    <w:rsid w:val="007C588C"/>
    <w:rsid w:val="00801886"/>
    <w:rsid w:val="00806965"/>
    <w:rsid w:val="00825914"/>
    <w:rsid w:val="00826DA6"/>
    <w:rsid w:val="0085181C"/>
    <w:rsid w:val="00867A53"/>
    <w:rsid w:val="00871ED4"/>
    <w:rsid w:val="008750E0"/>
    <w:rsid w:val="00877A6C"/>
    <w:rsid w:val="00890CBA"/>
    <w:rsid w:val="008B0AC0"/>
    <w:rsid w:val="008D3697"/>
    <w:rsid w:val="008D5AA8"/>
    <w:rsid w:val="008E68AA"/>
    <w:rsid w:val="009006E0"/>
    <w:rsid w:val="009106CF"/>
    <w:rsid w:val="009135A1"/>
    <w:rsid w:val="00913D39"/>
    <w:rsid w:val="00914B04"/>
    <w:rsid w:val="00934C8C"/>
    <w:rsid w:val="00944967"/>
    <w:rsid w:val="00946E08"/>
    <w:rsid w:val="00952E3A"/>
    <w:rsid w:val="00955062"/>
    <w:rsid w:val="009630BC"/>
    <w:rsid w:val="00963179"/>
    <w:rsid w:val="00970CCF"/>
    <w:rsid w:val="009A0722"/>
    <w:rsid w:val="009B2235"/>
    <w:rsid w:val="009B2B02"/>
    <w:rsid w:val="009B51CD"/>
    <w:rsid w:val="009D57EE"/>
    <w:rsid w:val="009E605B"/>
    <w:rsid w:val="00A2234D"/>
    <w:rsid w:val="00A442B8"/>
    <w:rsid w:val="00A5361F"/>
    <w:rsid w:val="00A74B31"/>
    <w:rsid w:val="00AA0797"/>
    <w:rsid w:val="00AA5BB8"/>
    <w:rsid w:val="00AB47CB"/>
    <w:rsid w:val="00AE25D1"/>
    <w:rsid w:val="00AE488E"/>
    <w:rsid w:val="00AF117E"/>
    <w:rsid w:val="00AF6338"/>
    <w:rsid w:val="00B432B6"/>
    <w:rsid w:val="00B5053D"/>
    <w:rsid w:val="00B52A41"/>
    <w:rsid w:val="00B60546"/>
    <w:rsid w:val="00B74CF1"/>
    <w:rsid w:val="00B75BAF"/>
    <w:rsid w:val="00B776EB"/>
    <w:rsid w:val="00B96DD8"/>
    <w:rsid w:val="00BB704C"/>
    <w:rsid w:val="00BD3603"/>
    <w:rsid w:val="00BD579C"/>
    <w:rsid w:val="00C0242A"/>
    <w:rsid w:val="00C038BD"/>
    <w:rsid w:val="00C05D41"/>
    <w:rsid w:val="00C0686A"/>
    <w:rsid w:val="00C2050D"/>
    <w:rsid w:val="00C31918"/>
    <w:rsid w:val="00C3789A"/>
    <w:rsid w:val="00C44E5A"/>
    <w:rsid w:val="00C53EAB"/>
    <w:rsid w:val="00C61C8C"/>
    <w:rsid w:val="00C7521D"/>
    <w:rsid w:val="00C90B22"/>
    <w:rsid w:val="00CA108A"/>
    <w:rsid w:val="00CB72C2"/>
    <w:rsid w:val="00CF5F89"/>
    <w:rsid w:val="00D0178E"/>
    <w:rsid w:val="00D15010"/>
    <w:rsid w:val="00D512E4"/>
    <w:rsid w:val="00D53C6F"/>
    <w:rsid w:val="00D823FC"/>
    <w:rsid w:val="00D9142D"/>
    <w:rsid w:val="00D93519"/>
    <w:rsid w:val="00D95258"/>
    <w:rsid w:val="00DA0210"/>
    <w:rsid w:val="00DA7208"/>
    <w:rsid w:val="00DD000C"/>
    <w:rsid w:val="00DD1AE4"/>
    <w:rsid w:val="00DD29D0"/>
    <w:rsid w:val="00DE4C60"/>
    <w:rsid w:val="00DF6695"/>
    <w:rsid w:val="00E008D8"/>
    <w:rsid w:val="00E055D4"/>
    <w:rsid w:val="00E16FA8"/>
    <w:rsid w:val="00E20D8C"/>
    <w:rsid w:val="00E229D7"/>
    <w:rsid w:val="00E253B9"/>
    <w:rsid w:val="00E27B26"/>
    <w:rsid w:val="00E42D63"/>
    <w:rsid w:val="00E81A97"/>
    <w:rsid w:val="00E8706B"/>
    <w:rsid w:val="00E90C48"/>
    <w:rsid w:val="00E94AC6"/>
    <w:rsid w:val="00E95F1B"/>
    <w:rsid w:val="00EA5269"/>
    <w:rsid w:val="00EC23FA"/>
    <w:rsid w:val="00EC3C78"/>
    <w:rsid w:val="00EC4BF4"/>
    <w:rsid w:val="00EC5ADB"/>
    <w:rsid w:val="00ED5C0B"/>
    <w:rsid w:val="00EE1326"/>
    <w:rsid w:val="00EE1A1E"/>
    <w:rsid w:val="00F0099D"/>
    <w:rsid w:val="00F020B3"/>
    <w:rsid w:val="00F035B2"/>
    <w:rsid w:val="00F104B1"/>
    <w:rsid w:val="00F22DB6"/>
    <w:rsid w:val="00F535D2"/>
    <w:rsid w:val="00F85548"/>
    <w:rsid w:val="00FA3E53"/>
    <w:rsid w:val="00FA5883"/>
    <w:rsid w:val="00FB5952"/>
    <w:rsid w:val="00FC3B3A"/>
    <w:rsid w:val="00FC4ECD"/>
    <w:rsid w:val="00FD31C7"/>
    <w:rsid w:val="00FD73DB"/>
    <w:rsid w:val="00FD75AD"/>
    <w:rsid w:val="00FE4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2725"/>
  <w15:docId w15:val="{1B6258ED-8163-4B03-9164-BB43F07D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21D"/>
    <w:pPr>
      <w:spacing w:after="0" w:line="240" w:lineRule="auto"/>
      <w:contextualSpacing/>
    </w:pPr>
    <w:rPr>
      <w:rFonts w:ascii="Palatino Linotype" w:hAnsi="Palatino Linotype"/>
      <w:szCs w:val="20"/>
      <w:lang w:val="nl-NL" w:bidi="ar-SA"/>
    </w:rPr>
  </w:style>
  <w:style w:type="paragraph" w:styleId="Heading1">
    <w:name w:val="heading 1"/>
    <w:aliases w:val="Titel"/>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
    <w:name w:val="Title Char"/>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D0178E"/>
    <w:pPr>
      <w:numPr>
        <w:numId w:val="19"/>
      </w:numPr>
    </w:pPr>
    <w:rPr>
      <w:szCs w:val="22"/>
      <w:lang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4"/>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autoRedefine/>
    <w:qFormat/>
    <w:rsid w:val="00D0178E"/>
    <w:pPr>
      <w:numPr>
        <w:numId w:val="20"/>
      </w:numPr>
    </w:pPr>
  </w:style>
  <w:style w:type="paragraph" w:styleId="ListParagraph">
    <w:name w:val="List Paragraph"/>
    <w:basedOn w:val="Normal"/>
    <w:uiPriority w:val="34"/>
    <w:unhideWhenUsed/>
    <w:rsid w:val="006137BF"/>
    <w:pPr>
      <w:ind w:left="720"/>
    </w:pPr>
  </w:style>
  <w:style w:type="character" w:customStyle="1" w:styleId="BulletsChar">
    <w:name w:val="Bullets Char"/>
    <w:basedOn w:val="DefaultParagraphFont"/>
    <w:link w:val="Bullets"/>
    <w:rsid w:val="00D0178E"/>
    <w:rPr>
      <w:rFonts w:ascii="Palatino Linotype" w:hAnsi="Palatino Linotype"/>
      <w:sz w:val="24"/>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Cs w:val="20"/>
      <w:lang w:val="nl-NL" w:bidi="ar-SA"/>
    </w:rPr>
  </w:style>
  <w:style w:type="table" w:styleId="TableGrid">
    <w:name w:val="Table Grid"/>
    <w:basedOn w:val="TableNormal"/>
    <w:uiPriority w:val="59"/>
    <w:rsid w:val="0014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nhideWhenUsed/>
    <w:rsid w:val="001477EE"/>
    <w:pPr>
      <w:tabs>
        <w:tab w:val="center" w:pos="4680"/>
        <w:tab w:val="right" w:pos="9360"/>
      </w:tabs>
    </w:pPr>
  </w:style>
  <w:style w:type="character" w:customStyle="1" w:styleId="FooterChar">
    <w:name w:val="Footer Char"/>
    <w:basedOn w:val="DefaultParagraphFont"/>
    <w:link w:val="Footer"/>
    <w:rsid w:val="001477EE"/>
    <w:rPr>
      <w:rFonts w:ascii="Palatino Linotype" w:hAnsi="Palatino Linotype"/>
      <w:sz w:val="24"/>
      <w:szCs w:val="20"/>
      <w:lang w:val="nl-NL" w:bidi="ar-SA"/>
    </w:rPr>
  </w:style>
  <w:style w:type="character" w:customStyle="1" w:styleId="articletext">
    <w:name w:val="articletext"/>
    <w:basedOn w:val="DefaultParagraphFont"/>
    <w:rsid w:val="0030104B"/>
  </w:style>
  <w:style w:type="character" w:styleId="Hyperlink">
    <w:name w:val="Hyperlink"/>
    <w:basedOn w:val="DefaultParagraphFont"/>
    <w:uiPriority w:val="99"/>
    <w:semiHidden/>
    <w:unhideWhenUsed/>
    <w:rsid w:val="0030104B"/>
    <w:rPr>
      <w:color w:val="0000FF"/>
      <w:u w:val="single"/>
    </w:rPr>
  </w:style>
  <w:style w:type="character" w:customStyle="1" w:styleId="author">
    <w:name w:val="author"/>
    <w:basedOn w:val="DefaultParagraphFont"/>
    <w:rsid w:val="003A4A5A"/>
  </w:style>
  <w:style w:type="paragraph" w:customStyle="1" w:styleId="blacksml">
    <w:name w:val="blacksml"/>
    <w:basedOn w:val="Normal"/>
    <w:rsid w:val="003A4A5A"/>
    <w:pPr>
      <w:spacing w:before="100" w:beforeAutospacing="1" w:after="100" w:afterAutospacing="1"/>
      <w:contextualSpacing w:val="0"/>
    </w:pPr>
    <w:rPr>
      <w:rFonts w:ascii="Times New Roman" w:eastAsia="Times New Roman" w:hAnsi="Times New Roman" w:cs="Times New Roman"/>
      <w:sz w:val="24"/>
      <w:szCs w:val="24"/>
      <w:lang w:val="en-US"/>
    </w:rPr>
  </w:style>
  <w:style w:type="character" w:customStyle="1" w:styleId="blacksml1">
    <w:name w:val="blacksml1"/>
    <w:basedOn w:val="DefaultParagraphFont"/>
    <w:rsid w:val="003A4A5A"/>
  </w:style>
  <w:style w:type="paragraph" w:styleId="BalloonText">
    <w:name w:val="Balloon Text"/>
    <w:basedOn w:val="Normal"/>
    <w:link w:val="BalloonTextChar"/>
    <w:uiPriority w:val="99"/>
    <w:semiHidden/>
    <w:unhideWhenUsed/>
    <w:rsid w:val="003A4A5A"/>
    <w:rPr>
      <w:rFonts w:ascii="Tahoma" w:hAnsi="Tahoma" w:cs="Tahoma"/>
      <w:sz w:val="16"/>
      <w:szCs w:val="16"/>
    </w:rPr>
  </w:style>
  <w:style w:type="character" w:customStyle="1" w:styleId="BalloonTextChar">
    <w:name w:val="Balloon Text Char"/>
    <w:basedOn w:val="DefaultParagraphFont"/>
    <w:link w:val="BalloonText"/>
    <w:uiPriority w:val="99"/>
    <w:semiHidden/>
    <w:rsid w:val="003A4A5A"/>
    <w:rPr>
      <w:rFonts w:ascii="Tahoma" w:hAnsi="Tahoma" w:cs="Tahoma"/>
      <w:sz w:val="16"/>
      <w:szCs w:val="16"/>
      <w:lang w:val="nl-NL" w:bidi="ar-SA"/>
    </w:rPr>
  </w:style>
  <w:style w:type="character" w:styleId="CommentReference">
    <w:name w:val="annotation reference"/>
    <w:basedOn w:val="DefaultParagraphFont"/>
    <w:uiPriority w:val="99"/>
    <w:semiHidden/>
    <w:unhideWhenUsed/>
    <w:rsid w:val="002071BF"/>
    <w:rPr>
      <w:sz w:val="16"/>
      <w:szCs w:val="16"/>
    </w:rPr>
  </w:style>
  <w:style w:type="paragraph" w:styleId="CommentText">
    <w:name w:val="annotation text"/>
    <w:basedOn w:val="Normal"/>
    <w:link w:val="CommentTextChar"/>
    <w:uiPriority w:val="99"/>
    <w:semiHidden/>
    <w:unhideWhenUsed/>
    <w:rsid w:val="002071BF"/>
    <w:rPr>
      <w:sz w:val="20"/>
    </w:rPr>
  </w:style>
  <w:style w:type="character" w:customStyle="1" w:styleId="CommentTextChar">
    <w:name w:val="Comment Text Char"/>
    <w:basedOn w:val="DefaultParagraphFont"/>
    <w:link w:val="CommentText"/>
    <w:uiPriority w:val="99"/>
    <w:semiHidden/>
    <w:rsid w:val="002071BF"/>
    <w:rPr>
      <w:rFonts w:ascii="Palatino Linotype" w:hAnsi="Palatino Linotype"/>
      <w:sz w:val="20"/>
      <w:szCs w:val="20"/>
      <w:lang w:val="nl-NL" w:bidi="ar-SA"/>
    </w:rPr>
  </w:style>
  <w:style w:type="paragraph" w:styleId="CommentSubject">
    <w:name w:val="annotation subject"/>
    <w:basedOn w:val="CommentText"/>
    <w:next w:val="CommentText"/>
    <w:link w:val="CommentSubjectChar"/>
    <w:uiPriority w:val="99"/>
    <w:semiHidden/>
    <w:unhideWhenUsed/>
    <w:rsid w:val="002071BF"/>
    <w:rPr>
      <w:b/>
      <w:bCs/>
    </w:rPr>
  </w:style>
  <w:style w:type="character" w:customStyle="1" w:styleId="CommentSubjectChar">
    <w:name w:val="Comment Subject Char"/>
    <w:basedOn w:val="CommentTextChar"/>
    <w:link w:val="CommentSubject"/>
    <w:uiPriority w:val="99"/>
    <w:semiHidden/>
    <w:rsid w:val="002071BF"/>
    <w:rPr>
      <w:rFonts w:ascii="Palatino Linotype" w:hAnsi="Palatino Linotype"/>
      <w:b/>
      <w:bCs/>
      <w:sz w:val="20"/>
      <w:szCs w:val="20"/>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AEDF-D6BC-4F12-A72C-E6F90F2FA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7AF9F0E-6820-4B4E-81D6-2EA1E2E55F83}">
  <ds:schemaRefs>
    <ds:schemaRef ds:uri="http://schemas.microsoft.com/sharepoint/v3/contenttype/forms"/>
  </ds:schemaRefs>
</ds:datastoreItem>
</file>

<file path=customXml/itemProps3.xml><?xml version="1.0" encoding="utf-8"?>
<ds:datastoreItem xmlns:ds="http://schemas.openxmlformats.org/officeDocument/2006/customXml" ds:itemID="{E4706362-BA9B-4194-97C3-7476C9950F99}">
  <ds:schemaRef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24A86932-D86F-44DA-A29B-27411B8BBA22}">
  <ds:schemaRefs>
    <ds:schemaRef ds:uri="http://schemas.openxmlformats.org/officeDocument/2006/bibliography"/>
  </ds:schemaRefs>
</ds:datastoreItem>
</file>

<file path=customXml/itemProps5.xml><?xml version="1.0" encoding="utf-8"?>
<ds:datastoreItem xmlns:ds="http://schemas.openxmlformats.org/officeDocument/2006/customXml" ds:itemID="{D1C20BCA-7F08-4960-85F4-C5C54CA6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876</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anborst</dc:creator>
  <cp:lastModifiedBy>jeanettemostert</cp:lastModifiedBy>
  <cp:revision>3</cp:revision>
  <cp:lastPrinted>2011-09-07T11:37:00Z</cp:lastPrinted>
  <dcterms:created xsi:type="dcterms:W3CDTF">2017-12-01T13:41:00Z</dcterms:created>
  <dcterms:modified xsi:type="dcterms:W3CDTF">2017-12-01T13:46:00Z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