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3498" w14:textId="0F49D1E1" w:rsidR="00CD6C48" w:rsidRPr="00AD466E" w:rsidRDefault="00B20E79" w:rsidP="00AD466E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Onderzoek </w:t>
      </w:r>
      <w:r w:rsidR="002E7CD6">
        <w:rPr>
          <w:rFonts w:cstheme="minorHAnsi"/>
          <w:sz w:val="24"/>
          <w:szCs w:val="24"/>
        </w:rPr>
        <w:t xml:space="preserve">toont aan: </w:t>
      </w:r>
      <w:bookmarkStart w:id="0" w:name="_GoBack"/>
      <w:bookmarkEnd w:id="0"/>
      <w:r w:rsidR="00FF36BA" w:rsidRPr="00234ECF">
        <w:rPr>
          <w:rFonts w:cstheme="minorHAnsi"/>
          <w:sz w:val="24"/>
          <w:szCs w:val="24"/>
        </w:rPr>
        <w:t>ADHD is een neurobiologische ziekte</w:t>
      </w:r>
    </w:p>
    <w:p w14:paraId="6CC19558" w14:textId="598B50A5" w:rsidR="005E5EAF" w:rsidRPr="00AD466E" w:rsidRDefault="005E5EAF" w:rsidP="00AD466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7255D1C" w14:textId="3B7BDBB5" w:rsidR="00907179" w:rsidRPr="00AD466E" w:rsidRDefault="005E5EAF" w:rsidP="00073A0D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 xml:space="preserve">ADHD is </w:t>
      </w:r>
      <w:r w:rsidR="00C20C44" w:rsidRPr="00AD466E">
        <w:rPr>
          <w:rFonts w:cstheme="minorHAnsi"/>
          <w:sz w:val="24"/>
          <w:szCs w:val="24"/>
        </w:rPr>
        <w:t>een</w:t>
      </w:r>
      <w:r w:rsidR="00DC2B88" w:rsidRPr="00AD466E">
        <w:rPr>
          <w:rFonts w:cstheme="minorHAnsi"/>
          <w:sz w:val="24"/>
          <w:szCs w:val="24"/>
        </w:rPr>
        <w:t xml:space="preserve"> </w:t>
      </w:r>
      <w:r w:rsidR="00950F63" w:rsidRPr="00AD466E">
        <w:rPr>
          <w:rFonts w:cstheme="minorHAnsi"/>
          <w:sz w:val="24"/>
          <w:szCs w:val="24"/>
        </w:rPr>
        <w:t>controversieel</w:t>
      </w:r>
      <w:r w:rsidR="00DC2B88" w:rsidRPr="00AD466E">
        <w:rPr>
          <w:rFonts w:cstheme="minorHAnsi"/>
          <w:sz w:val="24"/>
          <w:szCs w:val="24"/>
        </w:rPr>
        <w:t xml:space="preserve"> en</w:t>
      </w:r>
      <w:r w:rsidR="000C5196" w:rsidRPr="00AD466E">
        <w:rPr>
          <w:rFonts w:cstheme="minorHAnsi"/>
          <w:sz w:val="24"/>
          <w:szCs w:val="24"/>
        </w:rPr>
        <w:t xml:space="preserve"> </w:t>
      </w:r>
      <w:r w:rsidR="004305A4" w:rsidRPr="00AD466E">
        <w:rPr>
          <w:rFonts w:cstheme="minorHAnsi"/>
          <w:sz w:val="24"/>
          <w:szCs w:val="24"/>
        </w:rPr>
        <w:t>uitgebreid onderzocht</w:t>
      </w:r>
      <w:r w:rsidR="0037058A" w:rsidRPr="00AD466E">
        <w:rPr>
          <w:rFonts w:cstheme="minorHAnsi"/>
          <w:sz w:val="24"/>
          <w:szCs w:val="24"/>
        </w:rPr>
        <w:t xml:space="preserve"> onderwerp</w:t>
      </w:r>
      <w:r w:rsidR="00897341" w:rsidRPr="00AD466E">
        <w:rPr>
          <w:rFonts w:cstheme="minorHAnsi"/>
          <w:sz w:val="24"/>
          <w:szCs w:val="24"/>
        </w:rPr>
        <w:t>.</w:t>
      </w:r>
      <w:r w:rsidR="00EB37C3" w:rsidRPr="00AD466E">
        <w:rPr>
          <w:rFonts w:cstheme="minorHAnsi"/>
          <w:sz w:val="24"/>
          <w:szCs w:val="24"/>
        </w:rPr>
        <w:t xml:space="preserve"> </w:t>
      </w:r>
      <w:r w:rsidR="00365051" w:rsidRPr="00AD466E">
        <w:rPr>
          <w:rFonts w:cstheme="minorHAnsi"/>
          <w:sz w:val="24"/>
          <w:szCs w:val="24"/>
        </w:rPr>
        <w:t>In het dagelijks leven word</w:t>
      </w:r>
      <w:r w:rsidR="00A8643D" w:rsidRPr="00AD466E">
        <w:rPr>
          <w:rFonts w:cstheme="minorHAnsi"/>
          <w:sz w:val="24"/>
          <w:szCs w:val="24"/>
        </w:rPr>
        <w:t xml:space="preserve">en de </w:t>
      </w:r>
      <w:r w:rsidR="00C275FE" w:rsidRPr="00AD466E">
        <w:rPr>
          <w:rFonts w:cstheme="minorHAnsi"/>
          <w:sz w:val="24"/>
          <w:szCs w:val="24"/>
        </w:rPr>
        <w:t>wetenschappelijke pogin</w:t>
      </w:r>
      <w:r w:rsidR="001E4630" w:rsidRPr="00AD466E">
        <w:rPr>
          <w:rFonts w:cstheme="minorHAnsi"/>
          <w:sz w:val="24"/>
          <w:szCs w:val="24"/>
        </w:rPr>
        <w:t>g</w:t>
      </w:r>
      <w:r w:rsidR="00C275FE" w:rsidRPr="00AD466E">
        <w:rPr>
          <w:rFonts w:cstheme="minorHAnsi"/>
          <w:sz w:val="24"/>
          <w:szCs w:val="24"/>
        </w:rPr>
        <w:t xml:space="preserve">en om </w:t>
      </w:r>
      <w:r w:rsidR="003C5914" w:rsidRPr="00AD466E">
        <w:rPr>
          <w:rFonts w:cstheme="minorHAnsi"/>
          <w:sz w:val="24"/>
          <w:szCs w:val="24"/>
        </w:rPr>
        <w:t>de</w:t>
      </w:r>
      <w:r w:rsidR="00C275FE" w:rsidRPr="00AD466E">
        <w:rPr>
          <w:rFonts w:cstheme="minorHAnsi"/>
          <w:sz w:val="24"/>
          <w:szCs w:val="24"/>
        </w:rPr>
        <w:t xml:space="preserve"> </w:t>
      </w:r>
      <w:r w:rsidR="00A8643D" w:rsidRPr="00AD466E">
        <w:rPr>
          <w:rFonts w:cstheme="minorHAnsi"/>
          <w:sz w:val="24"/>
          <w:szCs w:val="24"/>
        </w:rPr>
        <w:t>oorza</w:t>
      </w:r>
      <w:r w:rsidR="005540BC" w:rsidRPr="00AD466E">
        <w:rPr>
          <w:rFonts w:cstheme="minorHAnsi"/>
          <w:sz w:val="24"/>
          <w:szCs w:val="24"/>
        </w:rPr>
        <w:t>ak</w:t>
      </w:r>
      <w:r w:rsidR="00C275FE" w:rsidRPr="00AD466E">
        <w:rPr>
          <w:rFonts w:cstheme="minorHAnsi"/>
          <w:sz w:val="24"/>
          <w:szCs w:val="24"/>
        </w:rPr>
        <w:t xml:space="preserve"> te vinden</w:t>
      </w:r>
      <w:r w:rsidR="00626455" w:rsidRPr="00AD466E">
        <w:rPr>
          <w:rFonts w:cstheme="minorHAnsi"/>
          <w:sz w:val="24"/>
          <w:szCs w:val="24"/>
        </w:rPr>
        <w:t xml:space="preserve"> vaak ge</w:t>
      </w:r>
      <w:r w:rsidR="001D59A6" w:rsidRPr="00AD466E">
        <w:rPr>
          <w:rFonts w:cstheme="minorHAnsi"/>
          <w:sz w:val="24"/>
          <w:szCs w:val="24"/>
        </w:rPr>
        <w:t>ïgnoreerd en ADHD als</w:t>
      </w:r>
      <w:r w:rsidR="0053490C" w:rsidRPr="00AD466E">
        <w:rPr>
          <w:rFonts w:cstheme="minorHAnsi"/>
          <w:sz w:val="24"/>
          <w:szCs w:val="24"/>
        </w:rPr>
        <w:t xml:space="preserve"> mode-diagnose vermeld</w:t>
      </w:r>
      <w:r w:rsidR="001D59A6" w:rsidRPr="00AD466E">
        <w:rPr>
          <w:rFonts w:cstheme="minorHAnsi"/>
          <w:sz w:val="24"/>
          <w:szCs w:val="24"/>
        </w:rPr>
        <w:t>.</w:t>
      </w:r>
      <w:r w:rsidR="0091436C" w:rsidRPr="00AD466E">
        <w:rPr>
          <w:rFonts w:cstheme="minorHAnsi"/>
          <w:sz w:val="24"/>
          <w:szCs w:val="24"/>
        </w:rPr>
        <w:t xml:space="preserve"> </w:t>
      </w:r>
      <w:r w:rsidR="003C5914" w:rsidRPr="00AD466E">
        <w:rPr>
          <w:rFonts w:cstheme="minorHAnsi"/>
          <w:sz w:val="24"/>
          <w:szCs w:val="24"/>
        </w:rPr>
        <w:t xml:space="preserve">Echter </w:t>
      </w:r>
      <w:r w:rsidR="00064EA7" w:rsidRPr="00AD466E">
        <w:rPr>
          <w:rFonts w:cstheme="minorHAnsi"/>
          <w:sz w:val="24"/>
          <w:szCs w:val="24"/>
        </w:rPr>
        <w:t xml:space="preserve">hebben wij </w:t>
      </w:r>
      <w:r w:rsidR="00263881">
        <w:rPr>
          <w:rFonts w:cstheme="minorHAnsi"/>
          <w:sz w:val="24"/>
          <w:szCs w:val="24"/>
        </w:rPr>
        <w:t xml:space="preserve">de </w:t>
      </w:r>
      <w:r w:rsidR="00064EA7" w:rsidRPr="00AD466E">
        <w:rPr>
          <w:rFonts w:cstheme="minorHAnsi"/>
          <w:sz w:val="24"/>
          <w:szCs w:val="24"/>
        </w:rPr>
        <w:t>beschikking over</w:t>
      </w:r>
      <w:r w:rsidR="00AE6FF7" w:rsidRPr="00AD466E">
        <w:rPr>
          <w:rFonts w:cstheme="minorHAnsi"/>
          <w:sz w:val="24"/>
          <w:szCs w:val="24"/>
        </w:rPr>
        <w:t xml:space="preserve"> </w:t>
      </w:r>
      <w:r w:rsidR="00BE7624" w:rsidRPr="00AD466E">
        <w:rPr>
          <w:rFonts w:cstheme="minorHAnsi"/>
          <w:sz w:val="24"/>
          <w:szCs w:val="24"/>
        </w:rPr>
        <w:t>rapport</w:t>
      </w:r>
      <w:r w:rsidR="000B0CEB" w:rsidRPr="00AD466E">
        <w:rPr>
          <w:rFonts w:cstheme="minorHAnsi"/>
          <w:sz w:val="24"/>
          <w:szCs w:val="24"/>
        </w:rPr>
        <w:t xml:space="preserve">en, </w:t>
      </w:r>
      <w:r w:rsidR="000B0CEB" w:rsidRPr="00234ECF">
        <w:rPr>
          <w:rFonts w:cstheme="minorHAnsi"/>
          <w:sz w:val="24"/>
          <w:szCs w:val="24"/>
        </w:rPr>
        <w:t>waar</w:t>
      </w:r>
      <w:r w:rsidR="005D2BAE" w:rsidRPr="00234ECF">
        <w:rPr>
          <w:rFonts w:cstheme="minorHAnsi"/>
          <w:sz w:val="24"/>
          <w:szCs w:val="24"/>
        </w:rPr>
        <w:t>in</w:t>
      </w:r>
      <w:r w:rsidR="002B077A">
        <w:rPr>
          <w:rFonts w:cstheme="minorHAnsi"/>
          <w:sz w:val="24"/>
          <w:szCs w:val="24"/>
        </w:rPr>
        <w:t xml:space="preserve"> </w:t>
      </w:r>
      <w:r w:rsidR="000B0CEB" w:rsidRPr="00AD466E">
        <w:rPr>
          <w:rFonts w:cstheme="minorHAnsi"/>
          <w:sz w:val="24"/>
          <w:szCs w:val="24"/>
        </w:rPr>
        <w:t xml:space="preserve">aangetoond </w:t>
      </w:r>
      <w:proofErr w:type="gramStart"/>
      <w:r w:rsidR="000B0CEB" w:rsidRPr="00AD466E">
        <w:rPr>
          <w:rFonts w:cstheme="minorHAnsi"/>
          <w:sz w:val="24"/>
          <w:szCs w:val="24"/>
        </w:rPr>
        <w:t>w</w:t>
      </w:r>
      <w:r w:rsidR="002B077A">
        <w:rPr>
          <w:rFonts w:cstheme="minorHAnsi"/>
          <w:sz w:val="24"/>
          <w:szCs w:val="24"/>
        </w:rPr>
        <w:t>o</w:t>
      </w:r>
      <w:r w:rsidR="003C0E3E" w:rsidRPr="00AD466E">
        <w:rPr>
          <w:rFonts w:cstheme="minorHAnsi"/>
          <w:sz w:val="24"/>
          <w:szCs w:val="24"/>
        </w:rPr>
        <w:t>rd</w:t>
      </w:r>
      <w:proofErr w:type="gramEnd"/>
      <w:r w:rsidR="000B0CEB" w:rsidRPr="00AD466E">
        <w:rPr>
          <w:rFonts w:cstheme="minorHAnsi"/>
          <w:sz w:val="24"/>
          <w:szCs w:val="24"/>
        </w:rPr>
        <w:t xml:space="preserve"> dat</w:t>
      </w:r>
      <w:r w:rsidR="00C565A5" w:rsidRPr="00AD466E">
        <w:rPr>
          <w:rFonts w:cstheme="minorHAnsi"/>
          <w:sz w:val="24"/>
          <w:szCs w:val="24"/>
        </w:rPr>
        <w:t xml:space="preserve"> de medicalis</w:t>
      </w:r>
      <w:r w:rsidR="00184D50" w:rsidRPr="00AD466E">
        <w:rPr>
          <w:rFonts w:cstheme="minorHAnsi"/>
          <w:sz w:val="24"/>
          <w:szCs w:val="24"/>
        </w:rPr>
        <w:t xml:space="preserve">ering van gedragsproblemen </w:t>
      </w:r>
      <w:r w:rsidR="00881FBD" w:rsidRPr="00AD466E">
        <w:rPr>
          <w:rFonts w:cstheme="minorHAnsi"/>
          <w:sz w:val="24"/>
          <w:szCs w:val="24"/>
        </w:rPr>
        <w:t>toegenomen zijn</w:t>
      </w:r>
      <w:r w:rsidR="00286C45" w:rsidRPr="00AD466E">
        <w:rPr>
          <w:rFonts w:cstheme="minorHAnsi"/>
          <w:sz w:val="24"/>
          <w:szCs w:val="24"/>
        </w:rPr>
        <w:t xml:space="preserve"> (Van Mourik, 2014)</w:t>
      </w:r>
      <w:r w:rsidR="00F95ED3" w:rsidRPr="00AD466E">
        <w:rPr>
          <w:rFonts w:cstheme="minorHAnsi"/>
          <w:sz w:val="24"/>
          <w:szCs w:val="24"/>
        </w:rPr>
        <w:t xml:space="preserve">. </w:t>
      </w:r>
      <w:r w:rsidR="005C4790" w:rsidRPr="00AD466E">
        <w:rPr>
          <w:rFonts w:cstheme="minorHAnsi"/>
          <w:sz w:val="24"/>
          <w:szCs w:val="24"/>
        </w:rPr>
        <w:t xml:space="preserve">ADHD </w:t>
      </w:r>
      <w:r w:rsidR="00E9203A" w:rsidRPr="00AD466E">
        <w:rPr>
          <w:rFonts w:cstheme="minorHAnsi"/>
          <w:sz w:val="24"/>
          <w:szCs w:val="24"/>
        </w:rPr>
        <w:t xml:space="preserve">is de afkorting van “attention deficit </w:t>
      </w:r>
      <w:r w:rsidR="00254266" w:rsidRPr="00AD466E">
        <w:rPr>
          <w:rFonts w:cstheme="minorHAnsi"/>
          <w:sz w:val="24"/>
          <w:szCs w:val="24"/>
        </w:rPr>
        <w:t>hyperactivity disorder”</w:t>
      </w:r>
      <w:r w:rsidR="00585578" w:rsidRPr="00AD466E">
        <w:rPr>
          <w:rFonts w:cstheme="minorHAnsi"/>
          <w:sz w:val="24"/>
          <w:szCs w:val="24"/>
        </w:rPr>
        <w:t xml:space="preserve"> en </w:t>
      </w:r>
      <w:r w:rsidR="00841B48" w:rsidRPr="00AD466E">
        <w:rPr>
          <w:rFonts w:cstheme="minorHAnsi"/>
          <w:sz w:val="24"/>
          <w:szCs w:val="24"/>
        </w:rPr>
        <w:t>wordt</w:t>
      </w:r>
      <w:r w:rsidR="00585578" w:rsidRPr="00AD466E">
        <w:rPr>
          <w:rFonts w:cstheme="minorHAnsi"/>
          <w:sz w:val="24"/>
          <w:szCs w:val="24"/>
        </w:rPr>
        <w:t xml:space="preserve"> in de DSM-V als volgt beschreven:</w:t>
      </w:r>
      <w:r w:rsidR="00AB14F3" w:rsidRPr="00AD466E">
        <w:rPr>
          <w:rFonts w:cstheme="minorHAnsi"/>
          <w:sz w:val="24"/>
          <w:szCs w:val="24"/>
        </w:rPr>
        <w:t xml:space="preserve"> vijf of meer symptomen van </w:t>
      </w:r>
      <w:r w:rsidR="009D14FA" w:rsidRPr="00AD466E">
        <w:rPr>
          <w:rFonts w:cstheme="minorHAnsi"/>
          <w:sz w:val="24"/>
          <w:szCs w:val="24"/>
        </w:rPr>
        <w:t>hyperactiviteit en/of onoplettendheid</w:t>
      </w:r>
      <w:r w:rsidR="003F205D" w:rsidRPr="00AD466E">
        <w:rPr>
          <w:rFonts w:cstheme="minorHAnsi"/>
          <w:sz w:val="24"/>
          <w:szCs w:val="24"/>
        </w:rPr>
        <w:t xml:space="preserve"> en/of impulsiviteit</w:t>
      </w:r>
      <w:r w:rsidR="00E54BB3" w:rsidRPr="00AD466E">
        <w:rPr>
          <w:rFonts w:cstheme="minorHAnsi"/>
          <w:sz w:val="24"/>
          <w:szCs w:val="24"/>
        </w:rPr>
        <w:t xml:space="preserve"> moeten minimaal 6 maanden</w:t>
      </w:r>
      <w:r w:rsidR="00203EEC" w:rsidRPr="00AD466E">
        <w:rPr>
          <w:rFonts w:cstheme="minorHAnsi"/>
          <w:sz w:val="24"/>
          <w:szCs w:val="24"/>
        </w:rPr>
        <w:t xml:space="preserve"> ontstaan </w:t>
      </w:r>
      <w:r w:rsidR="00C46F29" w:rsidRPr="00AD466E">
        <w:rPr>
          <w:rFonts w:cstheme="minorHAnsi"/>
          <w:sz w:val="24"/>
          <w:szCs w:val="24"/>
        </w:rPr>
        <w:t xml:space="preserve">en </w:t>
      </w:r>
      <w:r w:rsidR="00CC5D5F" w:rsidRPr="00AD466E">
        <w:rPr>
          <w:rFonts w:cstheme="minorHAnsi"/>
          <w:sz w:val="24"/>
          <w:szCs w:val="24"/>
        </w:rPr>
        <w:t xml:space="preserve">een </w:t>
      </w:r>
      <w:r w:rsidR="00C46F29" w:rsidRPr="00AD466E">
        <w:rPr>
          <w:rFonts w:cstheme="minorHAnsi"/>
          <w:sz w:val="24"/>
          <w:szCs w:val="24"/>
        </w:rPr>
        <w:t>negatieve invloed he</w:t>
      </w:r>
      <w:r w:rsidR="00CC5D5F" w:rsidRPr="00AD466E">
        <w:rPr>
          <w:rFonts w:cstheme="minorHAnsi"/>
          <w:sz w:val="24"/>
          <w:szCs w:val="24"/>
        </w:rPr>
        <w:t>bben</w:t>
      </w:r>
      <w:r w:rsidR="00C46F29" w:rsidRPr="00AD466E">
        <w:rPr>
          <w:rFonts w:cstheme="minorHAnsi"/>
          <w:sz w:val="24"/>
          <w:szCs w:val="24"/>
        </w:rPr>
        <w:t xml:space="preserve"> op</w:t>
      </w:r>
      <w:r w:rsidR="00847C9B" w:rsidRPr="00AD466E">
        <w:rPr>
          <w:rFonts w:cstheme="minorHAnsi"/>
          <w:sz w:val="24"/>
          <w:szCs w:val="24"/>
        </w:rPr>
        <w:t xml:space="preserve"> de</w:t>
      </w:r>
      <w:r w:rsidR="00C06DC0" w:rsidRPr="00AD466E">
        <w:rPr>
          <w:rFonts w:cstheme="minorHAnsi"/>
          <w:sz w:val="24"/>
          <w:szCs w:val="24"/>
        </w:rPr>
        <w:t xml:space="preserve"> </w:t>
      </w:r>
      <w:r w:rsidR="00C46F29" w:rsidRPr="00AD466E">
        <w:rPr>
          <w:rFonts w:cstheme="minorHAnsi"/>
          <w:sz w:val="24"/>
          <w:szCs w:val="24"/>
        </w:rPr>
        <w:t>academische</w:t>
      </w:r>
      <w:r w:rsidR="00C06DC0" w:rsidRPr="00AD466E">
        <w:rPr>
          <w:rFonts w:cstheme="minorHAnsi"/>
          <w:sz w:val="24"/>
          <w:szCs w:val="24"/>
        </w:rPr>
        <w:t xml:space="preserve"> en sociale activiteiten.</w:t>
      </w:r>
      <w:r w:rsidR="00C464D0" w:rsidRPr="00AD466E">
        <w:rPr>
          <w:rFonts w:cstheme="minorHAnsi"/>
          <w:sz w:val="24"/>
          <w:szCs w:val="24"/>
        </w:rPr>
        <w:t xml:space="preserve"> D</w:t>
      </w:r>
      <w:r w:rsidR="00BD532D" w:rsidRPr="00AD466E">
        <w:rPr>
          <w:rFonts w:cstheme="minorHAnsi"/>
          <w:sz w:val="24"/>
          <w:szCs w:val="24"/>
        </w:rPr>
        <w:t xml:space="preserve">aarnaast is het ook belangrijk dat de symptomen al </w:t>
      </w:r>
      <w:r w:rsidR="00A930F3" w:rsidRPr="00AD466E">
        <w:rPr>
          <w:rFonts w:cstheme="minorHAnsi"/>
          <w:sz w:val="24"/>
          <w:szCs w:val="24"/>
        </w:rPr>
        <w:t xml:space="preserve">voor de leeftijd van 12 jaar aanwezig </w:t>
      </w:r>
      <w:r w:rsidR="004C5DEC" w:rsidRPr="00AD466E">
        <w:rPr>
          <w:rFonts w:cstheme="minorHAnsi"/>
          <w:sz w:val="24"/>
          <w:szCs w:val="24"/>
        </w:rPr>
        <w:t>zijn</w:t>
      </w:r>
      <w:r w:rsidR="00687EA1" w:rsidRPr="00AD466E">
        <w:rPr>
          <w:rFonts w:cstheme="minorHAnsi"/>
          <w:sz w:val="24"/>
          <w:szCs w:val="24"/>
        </w:rPr>
        <w:t xml:space="preserve"> (QANDADHD</w:t>
      </w:r>
      <w:r w:rsidR="00F0226C" w:rsidRPr="00AD466E">
        <w:rPr>
          <w:rFonts w:cstheme="minorHAnsi"/>
          <w:sz w:val="24"/>
          <w:szCs w:val="24"/>
        </w:rPr>
        <w:t>, z.d.).</w:t>
      </w:r>
    </w:p>
    <w:p w14:paraId="73EBD4F5" w14:textId="6439160A" w:rsidR="000969E9" w:rsidRPr="00AD466E" w:rsidRDefault="0016306C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 xml:space="preserve">Om te kunnen </w:t>
      </w:r>
      <w:r w:rsidR="00A93EC5" w:rsidRPr="00AD466E">
        <w:rPr>
          <w:rFonts w:cstheme="minorHAnsi"/>
          <w:sz w:val="24"/>
          <w:szCs w:val="24"/>
        </w:rPr>
        <w:t>bediscussiëren</w:t>
      </w:r>
      <w:r w:rsidR="00F2181B" w:rsidRPr="00AD466E">
        <w:rPr>
          <w:rFonts w:cstheme="minorHAnsi"/>
          <w:sz w:val="24"/>
          <w:szCs w:val="24"/>
        </w:rPr>
        <w:t xml:space="preserve"> of ADHD een hersenziekte is, moeten wij</w:t>
      </w:r>
      <w:r w:rsidR="009540B9" w:rsidRPr="00AD466E">
        <w:rPr>
          <w:rFonts w:cstheme="minorHAnsi"/>
          <w:sz w:val="24"/>
          <w:szCs w:val="24"/>
        </w:rPr>
        <w:t xml:space="preserve"> eerst</w:t>
      </w:r>
      <w:r w:rsidR="00F2181B" w:rsidRPr="00AD466E">
        <w:rPr>
          <w:rFonts w:cstheme="minorHAnsi"/>
          <w:sz w:val="24"/>
          <w:szCs w:val="24"/>
        </w:rPr>
        <w:t xml:space="preserve"> vaststellen wat we onder hersenziekte verstaan: </w:t>
      </w:r>
      <w:r w:rsidR="00726E73" w:rsidRPr="00AD466E">
        <w:rPr>
          <w:rFonts w:cstheme="minorHAnsi"/>
          <w:sz w:val="24"/>
          <w:szCs w:val="24"/>
        </w:rPr>
        <w:t>Dirk Waterval (2017)</w:t>
      </w:r>
      <w:r w:rsidR="00183C60" w:rsidRPr="00AD466E">
        <w:rPr>
          <w:rFonts w:cstheme="minorHAnsi"/>
          <w:sz w:val="24"/>
          <w:szCs w:val="24"/>
        </w:rPr>
        <w:t xml:space="preserve"> en</w:t>
      </w:r>
      <w:r w:rsidR="009E2D68" w:rsidRPr="00AD466E">
        <w:rPr>
          <w:rFonts w:cstheme="minorHAnsi"/>
          <w:sz w:val="24"/>
          <w:szCs w:val="24"/>
        </w:rPr>
        <w:t xml:space="preserve"> Laura Bat</w:t>
      </w:r>
      <w:r w:rsidR="00183C60" w:rsidRPr="00AD466E">
        <w:rPr>
          <w:rFonts w:cstheme="minorHAnsi"/>
          <w:sz w:val="24"/>
          <w:szCs w:val="24"/>
        </w:rPr>
        <w:t>stra (2017)</w:t>
      </w:r>
      <w:r w:rsidR="007E6939" w:rsidRPr="00AD466E">
        <w:rPr>
          <w:rFonts w:cstheme="minorHAnsi"/>
          <w:sz w:val="24"/>
          <w:szCs w:val="24"/>
        </w:rPr>
        <w:t xml:space="preserve"> zi</w:t>
      </w:r>
      <w:r w:rsidR="003D712F">
        <w:rPr>
          <w:rFonts w:cstheme="minorHAnsi"/>
          <w:sz w:val="24"/>
          <w:szCs w:val="24"/>
        </w:rPr>
        <w:t xml:space="preserve">tten hierover op </w:t>
      </w:r>
      <w:r w:rsidR="007E6939" w:rsidRPr="00AD466E">
        <w:rPr>
          <w:rFonts w:cstheme="minorHAnsi"/>
          <w:sz w:val="24"/>
          <w:szCs w:val="24"/>
        </w:rPr>
        <w:t>een lijn</w:t>
      </w:r>
      <w:r w:rsidR="0022206D">
        <w:rPr>
          <w:rFonts w:cstheme="minorHAnsi"/>
          <w:sz w:val="24"/>
          <w:szCs w:val="24"/>
        </w:rPr>
        <w:t>.</w:t>
      </w:r>
      <w:r w:rsidR="007E6939" w:rsidRPr="00AD466E">
        <w:rPr>
          <w:rFonts w:cstheme="minorHAnsi"/>
          <w:sz w:val="24"/>
          <w:szCs w:val="24"/>
        </w:rPr>
        <w:t xml:space="preserve"> </w:t>
      </w:r>
      <w:r w:rsidR="0022206D">
        <w:rPr>
          <w:rFonts w:cstheme="minorHAnsi"/>
          <w:sz w:val="24"/>
          <w:szCs w:val="24"/>
        </w:rPr>
        <w:t>W</w:t>
      </w:r>
      <w:r w:rsidR="00D86A69" w:rsidRPr="00AD466E">
        <w:rPr>
          <w:rFonts w:cstheme="minorHAnsi"/>
          <w:sz w:val="24"/>
          <w:szCs w:val="24"/>
        </w:rPr>
        <w:t>anneer afwijkingen in de grootte, structuur of functioneren</w:t>
      </w:r>
      <w:r w:rsidR="00517CF2" w:rsidRPr="00AD466E">
        <w:rPr>
          <w:rFonts w:cstheme="minorHAnsi"/>
          <w:sz w:val="24"/>
          <w:szCs w:val="24"/>
        </w:rPr>
        <w:t xml:space="preserve"> van de hersenen aanwezig zijn, is er sprake van</w:t>
      </w:r>
      <w:r w:rsidR="0022206D">
        <w:rPr>
          <w:rFonts w:cstheme="minorHAnsi"/>
          <w:sz w:val="24"/>
          <w:szCs w:val="24"/>
        </w:rPr>
        <w:t xml:space="preserve"> een</w:t>
      </w:r>
      <w:r w:rsidR="00517CF2" w:rsidRPr="00AD466E">
        <w:rPr>
          <w:rFonts w:cstheme="minorHAnsi"/>
          <w:sz w:val="24"/>
          <w:szCs w:val="24"/>
        </w:rPr>
        <w:t xml:space="preserve"> hersenaandoening.</w:t>
      </w:r>
      <w:r w:rsidR="008867A2" w:rsidRPr="00AD466E">
        <w:rPr>
          <w:rFonts w:cstheme="minorHAnsi"/>
          <w:sz w:val="24"/>
          <w:szCs w:val="24"/>
        </w:rPr>
        <w:t xml:space="preserve"> </w:t>
      </w:r>
      <w:r w:rsidR="002D0AA9" w:rsidRPr="00AD466E">
        <w:rPr>
          <w:rFonts w:cstheme="minorHAnsi"/>
          <w:sz w:val="24"/>
          <w:szCs w:val="24"/>
        </w:rPr>
        <w:t xml:space="preserve">Alsnog </w:t>
      </w:r>
      <w:r w:rsidR="009A12AE">
        <w:rPr>
          <w:rFonts w:cstheme="minorHAnsi"/>
          <w:sz w:val="24"/>
          <w:szCs w:val="24"/>
        </w:rPr>
        <w:t>be</w:t>
      </w:r>
      <w:r w:rsidR="002D0AA9" w:rsidRPr="00AD466E">
        <w:rPr>
          <w:rFonts w:cstheme="minorHAnsi"/>
          <w:sz w:val="24"/>
          <w:szCs w:val="24"/>
        </w:rPr>
        <w:t xml:space="preserve">strijdt Laura Batstra </w:t>
      </w:r>
      <w:r w:rsidR="00A52D80" w:rsidRPr="00AD466E">
        <w:rPr>
          <w:rFonts w:cstheme="minorHAnsi"/>
          <w:sz w:val="24"/>
          <w:szCs w:val="24"/>
        </w:rPr>
        <w:t>de uitspraak dat ADHD een hersenziekte is</w:t>
      </w:r>
      <w:r w:rsidR="00AA1429" w:rsidRPr="00AD466E">
        <w:rPr>
          <w:rFonts w:cstheme="minorHAnsi"/>
          <w:sz w:val="24"/>
          <w:szCs w:val="24"/>
        </w:rPr>
        <w:t xml:space="preserve"> (Waterval, </w:t>
      </w:r>
      <w:proofErr w:type="gramStart"/>
      <w:r w:rsidR="00AA1429" w:rsidRPr="00AD466E">
        <w:rPr>
          <w:rFonts w:cstheme="minorHAnsi"/>
          <w:sz w:val="24"/>
          <w:szCs w:val="24"/>
        </w:rPr>
        <w:t>2017)(</w:t>
      </w:r>
      <w:proofErr w:type="gramEnd"/>
      <w:r w:rsidR="00AF37B5" w:rsidRPr="00AD466E">
        <w:rPr>
          <w:rFonts w:cstheme="minorHAnsi"/>
          <w:sz w:val="24"/>
          <w:szCs w:val="24"/>
        </w:rPr>
        <w:t>Batstra, 2017)</w:t>
      </w:r>
      <w:r w:rsidR="00A52D80" w:rsidRPr="00AD466E">
        <w:rPr>
          <w:rFonts w:cstheme="minorHAnsi"/>
          <w:sz w:val="24"/>
          <w:szCs w:val="24"/>
        </w:rPr>
        <w:t>.</w:t>
      </w:r>
      <w:r w:rsidR="00E2624B">
        <w:rPr>
          <w:rFonts w:cstheme="minorHAnsi"/>
          <w:sz w:val="24"/>
          <w:szCs w:val="24"/>
        </w:rPr>
        <w:t xml:space="preserve"> </w:t>
      </w:r>
      <w:r w:rsidR="00E5235D">
        <w:rPr>
          <w:rFonts w:cstheme="minorHAnsi"/>
          <w:sz w:val="24"/>
          <w:szCs w:val="24"/>
        </w:rPr>
        <w:t xml:space="preserve">Een </w:t>
      </w:r>
      <w:r w:rsidR="00F15ED7">
        <w:rPr>
          <w:rFonts w:cstheme="minorHAnsi"/>
          <w:sz w:val="24"/>
          <w:szCs w:val="24"/>
        </w:rPr>
        <w:t>interessant</w:t>
      </w:r>
      <w:r w:rsidR="00C94821">
        <w:rPr>
          <w:rFonts w:cstheme="minorHAnsi"/>
          <w:sz w:val="24"/>
          <w:szCs w:val="24"/>
        </w:rPr>
        <w:t xml:space="preserve"> debat w</w:t>
      </w:r>
      <w:r w:rsidR="00B62AA0">
        <w:rPr>
          <w:rFonts w:cstheme="minorHAnsi"/>
          <w:sz w:val="24"/>
          <w:szCs w:val="24"/>
        </w:rPr>
        <w:t xml:space="preserve">aarin we ons </w:t>
      </w:r>
      <w:r w:rsidR="001A675B">
        <w:rPr>
          <w:rFonts w:cstheme="minorHAnsi"/>
          <w:sz w:val="24"/>
          <w:szCs w:val="24"/>
        </w:rPr>
        <w:t>nu gaan verdiepen.</w:t>
      </w:r>
    </w:p>
    <w:p w14:paraId="4280EC0C" w14:textId="217A6585" w:rsidR="0006421E" w:rsidRPr="00AD466E" w:rsidRDefault="003D4D25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 xml:space="preserve">In het </w:t>
      </w:r>
      <w:r w:rsidR="004476F8" w:rsidRPr="00234ECF">
        <w:rPr>
          <w:rFonts w:cstheme="minorHAnsi"/>
          <w:sz w:val="24"/>
          <w:szCs w:val="24"/>
        </w:rPr>
        <w:t>tot nu toe</w:t>
      </w:r>
      <w:r w:rsidR="004476F8" w:rsidRPr="00AD466E">
        <w:rPr>
          <w:rFonts w:cstheme="minorHAnsi"/>
          <w:sz w:val="24"/>
          <w:szCs w:val="24"/>
        </w:rPr>
        <w:t xml:space="preserve"> </w:t>
      </w:r>
      <w:r w:rsidRPr="00AD466E">
        <w:rPr>
          <w:rFonts w:cstheme="minorHAnsi"/>
          <w:sz w:val="24"/>
          <w:szCs w:val="24"/>
        </w:rPr>
        <w:t xml:space="preserve">grootste </w:t>
      </w:r>
      <w:r w:rsidR="00FF33E9" w:rsidRPr="00AD466E">
        <w:rPr>
          <w:rFonts w:cstheme="minorHAnsi"/>
          <w:sz w:val="24"/>
          <w:szCs w:val="24"/>
        </w:rPr>
        <w:t xml:space="preserve">internationale </w:t>
      </w:r>
      <w:r w:rsidRPr="00AD466E">
        <w:rPr>
          <w:rFonts w:cstheme="minorHAnsi"/>
          <w:sz w:val="24"/>
          <w:szCs w:val="24"/>
        </w:rPr>
        <w:t>o</w:t>
      </w:r>
      <w:r w:rsidR="00FD520D" w:rsidRPr="00AD466E">
        <w:rPr>
          <w:rFonts w:cstheme="minorHAnsi"/>
          <w:sz w:val="24"/>
          <w:szCs w:val="24"/>
        </w:rPr>
        <w:t>nderzoek naar ADHD</w:t>
      </w:r>
      <w:r w:rsidR="00DB6540" w:rsidRPr="00AD466E">
        <w:rPr>
          <w:rFonts w:cstheme="minorHAnsi"/>
          <w:sz w:val="24"/>
          <w:szCs w:val="24"/>
        </w:rPr>
        <w:t xml:space="preserve"> </w:t>
      </w:r>
      <w:r w:rsidR="00110F5A" w:rsidRPr="00AD466E">
        <w:rPr>
          <w:rFonts w:cstheme="minorHAnsi"/>
          <w:sz w:val="24"/>
          <w:szCs w:val="24"/>
        </w:rPr>
        <w:t xml:space="preserve">werd </w:t>
      </w:r>
      <w:r w:rsidR="004B28A3" w:rsidRPr="00AD466E">
        <w:rPr>
          <w:rFonts w:cstheme="minorHAnsi"/>
          <w:sz w:val="24"/>
          <w:szCs w:val="24"/>
        </w:rPr>
        <w:t>aangetoond</w:t>
      </w:r>
      <w:r w:rsidR="001829CE" w:rsidRPr="00AD466E">
        <w:rPr>
          <w:rFonts w:cstheme="minorHAnsi"/>
          <w:sz w:val="24"/>
          <w:szCs w:val="24"/>
        </w:rPr>
        <w:t xml:space="preserve"> dat </w:t>
      </w:r>
      <w:r w:rsidR="00BB6FA2" w:rsidRPr="00AD466E">
        <w:rPr>
          <w:rFonts w:cstheme="minorHAnsi"/>
          <w:sz w:val="24"/>
          <w:szCs w:val="24"/>
        </w:rPr>
        <w:t xml:space="preserve">vijf verschillende hersengebieden </w:t>
      </w:r>
      <w:r w:rsidR="004C06AF" w:rsidRPr="00AD466E">
        <w:rPr>
          <w:rFonts w:cstheme="minorHAnsi"/>
          <w:sz w:val="24"/>
          <w:szCs w:val="24"/>
        </w:rPr>
        <w:t xml:space="preserve">(waaronder amygdala, </w:t>
      </w:r>
      <w:r w:rsidR="00F801AF" w:rsidRPr="00AD466E">
        <w:rPr>
          <w:rFonts w:cstheme="minorHAnsi"/>
          <w:sz w:val="24"/>
          <w:szCs w:val="24"/>
        </w:rPr>
        <w:t>hippocampus, nucleus caudatus</w:t>
      </w:r>
      <w:r w:rsidR="00383658" w:rsidRPr="00AD466E">
        <w:rPr>
          <w:rFonts w:cstheme="minorHAnsi"/>
          <w:sz w:val="24"/>
          <w:szCs w:val="24"/>
        </w:rPr>
        <w:t>, putamen en accumbens)</w:t>
      </w:r>
      <w:r w:rsidR="00605B5E" w:rsidRPr="00AD466E">
        <w:rPr>
          <w:rFonts w:cstheme="minorHAnsi"/>
          <w:sz w:val="24"/>
          <w:szCs w:val="24"/>
        </w:rPr>
        <w:t xml:space="preserve"> </w:t>
      </w:r>
      <w:r w:rsidR="00D502BF" w:rsidRPr="00AD466E">
        <w:rPr>
          <w:rFonts w:cstheme="minorHAnsi"/>
          <w:sz w:val="24"/>
          <w:szCs w:val="24"/>
        </w:rPr>
        <w:t xml:space="preserve">consequent </w:t>
      </w:r>
      <w:r w:rsidR="00BB6FA2" w:rsidRPr="00AD466E">
        <w:rPr>
          <w:rFonts w:cstheme="minorHAnsi"/>
          <w:sz w:val="24"/>
          <w:szCs w:val="24"/>
        </w:rPr>
        <w:t xml:space="preserve">kleiner zijn bij mensen met </w:t>
      </w:r>
      <w:r w:rsidR="00A54438" w:rsidRPr="00AD466E">
        <w:rPr>
          <w:rFonts w:cstheme="minorHAnsi"/>
          <w:sz w:val="24"/>
          <w:szCs w:val="24"/>
        </w:rPr>
        <w:t xml:space="preserve">de bovengenoemde </w:t>
      </w:r>
      <w:r w:rsidR="00C92103" w:rsidRPr="00AD466E">
        <w:rPr>
          <w:rFonts w:cstheme="minorHAnsi"/>
          <w:sz w:val="24"/>
          <w:szCs w:val="24"/>
        </w:rPr>
        <w:t>gedragsproblem</w:t>
      </w:r>
      <w:r w:rsidR="003A5A87" w:rsidRPr="00AD466E">
        <w:rPr>
          <w:rFonts w:cstheme="minorHAnsi"/>
          <w:sz w:val="24"/>
          <w:szCs w:val="24"/>
        </w:rPr>
        <w:t>en</w:t>
      </w:r>
      <w:r w:rsidR="00E217BD" w:rsidRPr="00AD466E">
        <w:rPr>
          <w:rFonts w:cstheme="minorHAnsi"/>
          <w:sz w:val="24"/>
          <w:szCs w:val="24"/>
        </w:rPr>
        <w:t xml:space="preserve"> (n=1713)</w:t>
      </w:r>
      <w:r w:rsidR="00BB6FA2" w:rsidRPr="00AD466E">
        <w:rPr>
          <w:rFonts w:cstheme="minorHAnsi"/>
          <w:sz w:val="24"/>
          <w:szCs w:val="24"/>
        </w:rPr>
        <w:t xml:space="preserve"> in vergelijking met</w:t>
      </w:r>
      <w:r w:rsidR="00081EDD" w:rsidRPr="00AD466E">
        <w:rPr>
          <w:rFonts w:cstheme="minorHAnsi"/>
          <w:sz w:val="24"/>
          <w:szCs w:val="24"/>
        </w:rPr>
        <w:t xml:space="preserve"> </w:t>
      </w:r>
      <w:r w:rsidR="00FE7DF7" w:rsidRPr="00AD466E">
        <w:rPr>
          <w:rFonts w:cstheme="minorHAnsi"/>
          <w:sz w:val="24"/>
          <w:szCs w:val="24"/>
        </w:rPr>
        <w:t>controlepersonen</w:t>
      </w:r>
      <w:r w:rsidR="00E217BD" w:rsidRPr="00AD466E">
        <w:rPr>
          <w:rFonts w:cstheme="minorHAnsi"/>
          <w:sz w:val="24"/>
          <w:szCs w:val="24"/>
        </w:rPr>
        <w:t xml:space="preserve"> (n=1529)</w:t>
      </w:r>
      <w:r w:rsidR="00AF0E70" w:rsidRPr="00AD466E">
        <w:rPr>
          <w:rFonts w:cstheme="minorHAnsi"/>
          <w:sz w:val="24"/>
          <w:szCs w:val="24"/>
        </w:rPr>
        <w:t xml:space="preserve"> (Hoogman et al</w:t>
      </w:r>
      <w:r w:rsidR="005901A6" w:rsidRPr="00AD466E">
        <w:rPr>
          <w:rFonts w:cstheme="minorHAnsi"/>
          <w:sz w:val="24"/>
          <w:szCs w:val="24"/>
        </w:rPr>
        <w:t>., 2017)</w:t>
      </w:r>
      <w:r w:rsidR="00FE7DF7" w:rsidRPr="00AD466E">
        <w:rPr>
          <w:rFonts w:cstheme="minorHAnsi"/>
          <w:sz w:val="24"/>
          <w:szCs w:val="24"/>
        </w:rPr>
        <w:t xml:space="preserve">. </w:t>
      </w:r>
    </w:p>
    <w:p w14:paraId="144DD4EF" w14:textId="5A9D631E" w:rsidR="00255105" w:rsidRPr="00AD466E" w:rsidRDefault="00813D72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 xml:space="preserve">Amygdala is </w:t>
      </w:r>
      <w:r w:rsidR="00701558" w:rsidRPr="00AD466E">
        <w:rPr>
          <w:rFonts w:cstheme="minorHAnsi"/>
          <w:sz w:val="24"/>
          <w:szCs w:val="24"/>
        </w:rPr>
        <w:t>waarschij</w:t>
      </w:r>
      <w:r w:rsidR="008D29BC" w:rsidRPr="00AD466E">
        <w:rPr>
          <w:rFonts w:cstheme="minorHAnsi"/>
          <w:sz w:val="24"/>
          <w:szCs w:val="24"/>
        </w:rPr>
        <w:t>n</w:t>
      </w:r>
      <w:r w:rsidR="00701558" w:rsidRPr="00AD466E">
        <w:rPr>
          <w:rFonts w:cstheme="minorHAnsi"/>
          <w:sz w:val="24"/>
          <w:szCs w:val="24"/>
        </w:rPr>
        <w:t xml:space="preserve">lijk gerelateerd aan </w:t>
      </w:r>
      <w:r w:rsidR="002213C2" w:rsidRPr="00AD466E">
        <w:rPr>
          <w:rFonts w:cstheme="minorHAnsi"/>
          <w:sz w:val="24"/>
          <w:szCs w:val="24"/>
        </w:rPr>
        <w:t>het</w:t>
      </w:r>
      <w:r w:rsidR="002161CA" w:rsidRPr="00AD466E">
        <w:rPr>
          <w:rFonts w:cstheme="minorHAnsi"/>
          <w:sz w:val="24"/>
          <w:szCs w:val="24"/>
        </w:rPr>
        <w:t xml:space="preserve"> ziektebeeld</w:t>
      </w:r>
      <w:r w:rsidR="00701558" w:rsidRPr="00AD466E">
        <w:rPr>
          <w:rFonts w:cstheme="minorHAnsi"/>
          <w:sz w:val="24"/>
          <w:szCs w:val="24"/>
        </w:rPr>
        <w:t xml:space="preserve"> door</w:t>
      </w:r>
      <w:r w:rsidR="00620459" w:rsidRPr="00AD466E">
        <w:rPr>
          <w:rFonts w:cstheme="minorHAnsi"/>
          <w:sz w:val="24"/>
          <w:szCs w:val="24"/>
        </w:rPr>
        <w:t xml:space="preserve"> de</w:t>
      </w:r>
      <w:r w:rsidR="00701558" w:rsidRPr="00AD466E">
        <w:rPr>
          <w:rFonts w:cstheme="minorHAnsi"/>
          <w:sz w:val="24"/>
          <w:szCs w:val="24"/>
        </w:rPr>
        <w:t xml:space="preserve"> emotieregulatie</w:t>
      </w:r>
      <w:r w:rsidR="00620459" w:rsidRPr="00AD466E">
        <w:rPr>
          <w:rFonts w:cstheme="minorHAnsi"/>
          <w:sz w:val="24"/>
          <w:szCs w:val="24"/>
        </w:rPr>
        <w:t>-functie</w:t>
      </w:r>
      <w:r w:rsidR="00167E18" w:rsidRPr="00AD466E">
        <w:rPr>
          <w:rFonts w:cstheme="minorHAnsi"/>
          <w:sz w:val="24"/>
          <w:szCs w:val="24"/>
        </w:rPr>
        <w:t xml:space="preserve">. </w:t>
      </w:r>
      <w:r w:rsidR="009A3306" w:rsidRPr="00AD466E">
        <w:rPr>
          <w:rFonts w:cstheme="minorHAnsi"/>
          <w:sz w:val="24"/>
          <w:szCs w:val="24"/>
        </w:rPr>
        <w:t>Dit zou kunnen verklaren waarom</w:t>
      </w:r>
      <w:r w:rsidR="00861E62" w:rsidRPr="00AD466E">
        <w:rPr>
          <w:rFonts w:cstheme="minorHAnsi"/>
          <w:sz w:val="24"/>
          <w:szCs w:val="24"/>
        </w:rPr>
        <w:t xml:space="preserve"> </w:t>
      </w:r>
      <w:proofErr w:type="gramStart"/>
      <w:r w:rsidR="00861E62" w:rsidRPr="00AD466E">
        <w:rPr>
          <w:rFonts w:cstheme="minorHAnsi"/>
          <w:sz w:val="24"/>
          <w:szCs w:val="24"/>
        </w:rPr>
        <w:t>ADHD-ers</w:t>
      </w:r>
      <w:proofErr w:type="gramEnd"/>
      <w:r w:rsidR="00861E62" w:rsidRPr="00AD466E">
        <w:rPr>
          <w:rFonts w:cstheme="minorHAnsi"/>
          <w:sz w:val="24"/>
          <w:szCs w:val="24"/>
        </w:rPr>
        <w:t xml:space="preserve"> </w:t>
      </w:r>
      <w:r w:rsidR="00AD6338" w:rsidRPr="00AD466E">
        <w:rPr>
          <w:rFonts w:cstheme="minorHAnsi"/>
          <w:sz w:val="24"/>
          <w:szCs w:val="24"/>
        </w:rPr>
        <w:t>niet kunnen wachten tot</w:t>
      </w:r>
      <w:r w:rsidR="00A57F20" w:rsidRPr="00AD466E">
        <w:rPr>
          <w:rFonts w:cstheme="minorHAnsi"/>
          <w:sz w:val="24"/>
          <w:szCs w:val="24"/>
        </w:rPr>
        <w:t xml:space="preserve"> een</w:t>
      </w:r>
      <w:r w:rsidR="000F3EE7" w:rsidRPr="00AD466E">
        <w:rPr>
          <w:rFonts w:cstheme="minorHAnsi"/>
          <w:sz w:val="24"/>
          <w:szCs w:val="24"/>
        </w:rPr>
        <w:t xml:space="preserve"> uitgestelde</w:t>
      </w:r>
      <w:r w:rsidR="00A57F20" w:rsidRPr="00AD466E">
        <w:rPr>
          <w:rFonts w:cstheme="minorHAnsi"/>
          <w:sz w:val="24"/>
          <w:szCs w:val="24"/>
        </w:rPr>
        <w:t xml:space="preserve"> grote beloning aan het eind, maar </w:t>
      </w:r>
      <w:r w:rsidR="002674DD" w:rsidRPr="00AD466E">
        <w:rPr>
          <w:rFonts w:cstheme="minorHAnsi"/>
          <w:sz w:val="24"/>
          <w:szCs w:val="24"/>
        </w:rPr>
        <w:t xml:space="preserve">krijgen liever </w:t>
      </w:r>
      <w:r w:rsidR="00630CF2" w:rsidRPr="00AD466E">
        <w:rPr>
          <w:rFonts w:cstheme="minorHAnsi"/>
          <w:sz w:val="24"/>
          <w:szCs w:val="24"/>
        </w:rPr>
        <w:t xml:space="preserve">een </w:t>
      </w:r>
      <w:r w:rsidR="002674DD" w:rsidRPr="00AD466E">
        <w:rPr>
          <w:rFonts w:cstheme="minorHAnsi"/>
          <w:sz w:val="24"/>
          <w:szCs w:val="24"/>
        </w:rPr>
        <w:t>snel</w:t>
      </w:r>
      <w:r w:rsidR="00630CF2" w:rsidRPr="00AD466E">
        <w:rPr>
          <w:rFonts w:cstheme="minorHAnsi"/>
          <w:sz w:val="24"/>
          <w:szCs w:val="24"/>
        </w:rPr>
        <w:t>le</w:t>
      </w:r>
      <w:r w:rsidR="002674DD" w:rsidRPr="00AD466E">
        <w:rPr>
          <w:rFonts w:cstheme="minorHAnsi"/>
          <w:sz w:val="24"/>
          <w:szCs w:val="24"/>
        </w:rPr>
        <w:t xml:space="preserve"> belonin</w:t>
      </w:r>
      <w:r w:rsidR="00834891" w:rsidRPr="00AD466E">
        <w:rPr>
          <w:rFonts w:cstheme="minorHAnsi"/>
          <w:sz w:val="24"/>
          <w:szCs w:val="24"/>
        </w:rPr>
        <w:t xml:space="preserve">g. </w:t>
      </w:r>
      <w:r w:rsidR="00255105" w:rsidRPr="00AD466E">
        <w:rPr>
          <w:rFonts w:cstheme="minorHAnsi"/>
          <w:sz w:val="24"/>
          <w:szCs w:val="24"/>
        </w:rPr>
        <w:t xml:space="preserve">Het is nog onzeker hoe </w:t>
      </w:r>
      <w:r w:rsidR="00255105" w:rsidRPr="00234ECF">
        <w:rPr>
          <w:rFonts w:cstheme="minorHAnsi"/>
          <w:sz w:val="24"/>
          <w:szCs w:val="24"/>
        </w:rPr>
        <w:t>hippocampus</w:t>
      </w:r>
      <w:r w:rsidR="00283A05" w:rsidRPr="00234ECF">
        <w:rPr>
          <w:rFonts w:cstheme="minorHAnsi"/>
          <w:sz w:val="24"/>
          <w:szCs w:val="24"/>
        </w:rPr>
        <w:t xml:space="preserve"> zijn</w:t>
      </w:r>
      <w:r w:rsidR="00255105" w:rsidRPr="00234ECF">
        <w:rPr>
          <w:rFonts w:cstheme="minorHAnsi"/>
          <w:sz w:val="24"/>
          <w:szCs w:val="24"/>
        </w:rPr>
        <w:t xml:space="preserve"> invloed </w:t>
      </w:r>
      <w:r w:rsidR="009A33EF" w:rsidRPr="00234ECF">
        <w:rPr>
          <w:rFonts w:cstheme="minorHAnsi"/>
          <w:sz w:val="24"/>
          <w:szCs w:val="24"/>
        </w:rPr>
        <w:t>uit</w:t>
      </w:r>
      <w:r w:rsidR="00D56EAC" w:rsidRPr="00234ECF">
        <w:rPr>
          <w:rFonts w:cstheme="minorHAnsi"/>
          <w:sz w:val="24"/>
          <w:szCs w:val="24"/>
        </w:rPr>
        <w:t>oefent</w:t>
      </w:r>
      <w:r w:rsidR="00255105" w:rsidRPr="00AD466E">
        <w:rPr>
          <w:rFonts w:cstheme="minorHAnsi"/>
          <w:sz w:val="24"/>
          <w:szCs w:val="24"/>
        </w:rPr>
        <w:t xml:space="preserve">, maar </w:t>
      </w:r>
      <w:r w:rsidR="00CE2D49" w:rsidRPr="00AD466E">
        <w:rPr>
          <w:rFonts w:cstheme="minorHAnsi"/>
          <w:sz w:val="24"/>
          <w:szCs w:val="24"/>
        </w:rPr>
        <w:t>vermoedelijk</w:t>
      </w:r>
      <w:r w:rsidR="00255105" w:rsidRPr="00AD466E">
        <w:rPr>
          <w:rFonts w:cstheme="minorHAnsi"/>
          <w:sz w:val="24"/>
          <w:szCs w:val="24"/>
        </w:rPr>
        <w:t xml:space="preserve"> is het </w:t>
      </w:r>
      <w:r w:rsidR="009916E8" w:rsidRPr="00AD466E">
        <w:rPr>
          <w:rFonts w:cstheme="minorHAnsi"/>
          <w:sz w:val="24"/>
          <w:szCs w:val="24"/>
        </w:rPr>
        <w:t xml:space="preserve">ook </w:t>
      </w:r>
      <w:r w:rsidR="00255105" w:rsidRPr="00AD466E">
        <w:rPr>
          <w:rFonts w:cstheme="minorHAnsi"/>
          <w:sz w:val="24"/>
          <w:szCs w:val="24"/>
        </w:rPr>
        <w:t>gekoppeld</w:t>
      </w:r>
      <w:r w:rsidR="009916E8" w:rsidRPr="00AD466E">
        <w:rPr>
          <w:rFonts w:cstheme="minorHAnsi"/>
          <w:sz w:val="24"/>
          <w:szCs w:val="24"/>
        </w:rPr>
        <w:t xml:space="preserve"> </w:t>
      </w:r>
      <w:r w:rsidR="003A0F27" w:rsidRPr="00AD466E">
        <w:rPr>
          <w:rFonts w:cstheme="minorHAnsi"/>
          <w:sz w:val="24"/>
          <w:szCs w:val="24"/>
        </w:rPr>
        <w:t>aan</w:t>
      </w:r>
      <w:r w:rsidR="00255105" w:rsidRPr="00AD466E">
        <w:rPr>
          <w:rFonts w:cstheme="minorHAnsi"/>
          <w:sz w:val="24"/>
          <w:szCs w:val="24"/>
        </w:rPr>
        <w:t xml:space="preserve"> motivatie en emotieregulatie. Bovendien werd aangetoond dat medicatie wel een effect heeft </w:t>
      </w:r>
      <w:r w:rsidR="004E09BA">
        <w:rPr>
          <w:rFonts w:cstheme="minorHAnsi"/>
          <w:sz w:val="24"/>
          <w:szCs w:val="24"/>
        </w:rPr>
        <w:t>op</w:t>
      </w:r>
      <w:r w:rsidR="00255105" w:rsidRPr="00AD466E">
        <w:rPr>
          <w:rFonts w:cstheme="minorHAnsi"/>
          <w:sz w:val="24"/>
          <w:szCs w:val="24"/>
        </w:rPr>
        <w:t xml:space="preserve"> de symptomen, maar </w:t>
      </w:r>
      <w:r w:rsidR="00780F1F" w:rsidRPr="00AD466E">
        <w:rPr>
          <w:rFonts w:cstheme="minorHAnsi"/>
          <w:sz w:val="24"/>
          <w:szCs w:val="24"/>
        </w:rPr>
        <w:t>beïnvloedt</w:t>
      </w:r>
      <w:r w:rsidR="00255105" w:rsidRPr="00AD466E">
        <w:rPr>
          <w:rFonts w:cstheme="minorHAnsi"/>
          <w:sz w:val="24"/>
          <w:szCs w:val="24"/>
        </w:rPr>
        <w:t xml:space="preserve"> de breinvolumes niet</w:t>
      </w:r>
      <w:r w:rsidR="00780F1F" w:rsidRPr="00AD466E">
        <w:rPr>
          <w:rFonts w:cstheme="minorHAnsi"/>
          <w:sz w:val="24"/>
          <w:szCs w:val="24"/>
        </w:rPr>
        <w:t>.</w:t>
      </w:r>
      <w:r w:rsidR="005F0440" w:rsidRPr="00AD466E">
        <w:rPr>
          <w:rFonts w:cstheme="minorHAnsi"/>
          <w:sz w:val="24"/>
          <w:szCs w:val="24"/>
        </w:rPr>
        <w:t xml:space="preserve"> Er bestaat dus </w:t>
      </w:r>
      <w:r w:rsidR="00E65CE4" w:rsidRPr="00AD466E">
        <w:rPr>
          <w:rFonts w:cstheme="minorHAnsi"/>
          <w:sz w:val="24"/>
          <w:szCs w:val="24"/>
        </w:rPr>
        <w:t xml:space="preserve">een </w:t>
      </w:r>
      <w:r w:rsidR="007B0BA3" w:rsidRPr="00AD466E">
        <w:rPr>
          <w:rFonts w:cstheme="minorHAnsi"/>
          <w:sz w:val="24"/>
          <w:szCs w:val="24"/>
        </w:rPr>
        <w:t xml:space="preserve">wetenschappelijke </w:t>
      </w:r>
      <w:r w:rsidR="00AA0A18" w:rsidRPr="00AD466E">
        <w:rPr>
          <w:rFonts w:cstheme="minorHAnsi"/>
          <w:sz w:val="24"/>
          <w:szCs w:val="24"/>
        </w:rPr>
        <w:t>achtergrond</w:t>
      </w:r>
      <w:r w:rsidR="007B0BA3" w:rsidRPr="00AD466E">
        <w:rPr>
          <w:rFonts w:cstheme="minorHAnsi"/>
          <w:sz w:val="24"/>
          <w:szCs w:val="24"/>
        </w:rPr>
        <w:t xml:space="preserve"> </w:t>
      </w:r>
      <w:r w:rsidR="0001222F" w:rsidRPr="00234ECF">
        <w:rPr>
          <w:rFonts w:cstheme="minorHAnsi"/>
          <w:sz w:val="24"/>
          <w:szCs w:val="24"/>
        </w:rPr>
        <w:t>welke</w:t>
      </w:r>
      <w:r w:rsidR="00C43E53" w:rsidRPr="00AD466E">
        <w:rPr>
          <w:rFonts w:cstheme="minorHAnsi"/>
          <w:sz w:val="24"/>
          <w:szCs w:val="24"/>
        </w:rPr>
        <w:t xml:space="preserve"> </w:t>
      </w:r>
      <w:r w:rsidR="0001222F" w:rsidRPr="00AD466E">
        <w:rPr>
          <w:rFonts w:cstheme="minorHAnsi"/>
          <w:sz w:val="24"/>
          <w:szCs w:val="24"/>
        </w:rPr>
        <w:t>suggereert</w:t>
      </w:r>
      <w:r w:rsidR="007B0BA3" w:rsidRPr="00AD466E">
        <w:rPr>
          <w:rFonts w:cstheme="minorHAnsi"/>
          <w:sz w:val="24"/>
          <w:szCs w:val="24"/>
        </w:rPr>
        <w:t xml:space="preserve"> </w:t>
      </w:r>
      <w:r w:rsidR="00B8452C" w:rsidRPr="00AD466E">
        <w:rPr>
          <w:rFonts w:cstheme="minorHAnsi"/>
          <w:sz w:val="24"/>
          <w:szCs w:val="24"/>
        </w:rPr>
        <w:t>dat ADHD en afwijkingen in de hersenen gerelateerd zijn</w:t>
      </w:r>
      <w:r w:rsidR="000E0E0D" w:rsidRPr="00AD466E">
        <w:rPr>
          <w:rFonts w:cstheme="minorHAnsi"/>
          <w:sz w:val="24"/>
          <w:szCs w:val="24"/>
        </w:rPr>
        <w:t xml:space="preserve"> en medicatie de symptomen kan verminderen</w:t>
      </w:r>
      <w:r w:rsidR="00DD3284" w:rsidRPr="00AD466E">
        <w:rPr>
          <w:rFonts w:cstheme="minorHAnsi"/>
          <w:sz w:val="24"/>
          <w:szCs w:val="24"/>
        </w:rPr>
        <w:t xml:space="preserve"> (Radboudumc, 2017). </w:t>
      </w:r>
    </w:p>
    <w:p w14:paraId="18BBE809" w14:textId="453A39F3" w:rsidR="00D4439C" w:rsidRPr="00AD466E" w:rsidRDefault="003D4E52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lastRenderedPageBreak/>
        <w:t xml:space="preserve">Hierop reagerend </w:t>
      </w:r>
      <w:r w:rsidR="005524E7" w:rsidRPr="00AD466E">
        <w:rPr>
          <w:rFonts w:cstheme="minorHAnsi"/>
          <w:sz w:val="24"/>
          <w:szCs w:val="24"/>
        </w:rPr>
        <w:t>zi</w:t>
      </w:r>
      <w:r w:rsidRPr="00AD466E">
        <w:rPr>
          <w:rFonts w:cstheme="minorHAnsi"/>
          <w:sz w:val="24"/>
          <w:szCs w:val="24"/>
        </w:rPr>
        <w:t>jn er me</w:t>
      </w:r>
      <w:r w:rsidR="0085370F" w:rsidRPr="00AD466E">
        <w:rPr>
          <w:rFonts w:cstheme="minorHAnsi"/>
          <w:sz w:val="24"/>
          <w:szCs w:val="24"/>
        </w:rPr>
        <w:t>e</w:t>
      </w:r>
      <w:r w:rsidRPr="00AD466E">
        <w:rPr>
          <w:rFonts w:cstheme="minorHAnsi"/>
          <w:sz w:val="24"/>
          <w:szCs w:val="24"/>
        </w:rPr>
        <w:t xml:space="preserve">rdere </w:t>
      </w:r>
      <w:r w:rsidR="004267C4" w:rsidRPr="00AD466E">
        <w:rPr>
          <w:rFonts w:cstheme="minorHAnsi"/>
          <w:sz w:val="24"/>
          <w:szCs w:val="24"/>
        </w:rPr>
        <w:t>zorgen</w:t>
      </w:r>
      <w:r w:rsidRPr="00AD466E">
        <w:rPr>
          <w:rFonts w:cstheme="minorHAnsi"/>
          <w:sz w:val="24"/>
          <w:szCs w:val="24"/>
        </w:rPr>
        <w:t xml:space="preserve"> geformuleerd.</w:t>
      </w:r>
      <w:r w:rsidR="009D2E73" w:rsidRPr="00AD466E">
        <w:rPr>
          <w:rFonts w:cstheme="minorHAnsi"/>
          <w:sz w:val="24"/>
          <w:szCs w:val="24"/>
        </w:rPr>
        <w:t xml:space="preserve"> </w:t>
      </w:r>
      <w:r w:rsidR="000C243A" w:rsidRPr="00AD466E">
        <w:rPr>
          <w:rFonts w:cstheme="minorHAnsi"/>
          <w:sz w:val="24"/>
          <w:szCs w:val="24"/>
        </w:rPr>
        <w:t xml:space="preserve">De kritiek van </w:t>
      </w:r>
      <w:r w:rsidR="00D4439C" w:rsidRPr="00AD466E">
        <w:rPr>
          <w:rFonts w:cstheme="minorHAnsi"/>
          <w:sz w:val="24"/>
          <w:szCs w:val="24"/>
        </w:rPr>
        <w:t>Laura Batstra</w:t>
      </w:r>
      <w:r w:rsidR="00F4795F" w:rsidRPr="00AD466E">
        <w:rPr>
          <w:rFonts w:cstheme="minorHAnsi"/>
          <w:sz w:val="24"/>
          <w:szCs w:val="24"/>
        </w:rPr>
        <w:t xml:space="preserve"> (gevuld met emoties) </w:t>
      </w:r>
      <w:r w:rsidR="00CD7616" w:rsidRPr="00AD466E">
        <w:rPr>
          <w:rFonts w:cstheme="minorHAnsi"/>
          <w:sz w:val="24"/>
          <w:szCs w:val="24"/>
        </w:rPr>
        <w:t>zegt hardop dat de</w:t>
      </w:r>
      <w:r w:rsidR="000235FC" w:rsidRPr="00AD466E">
        <w:rPr>
          <w:rFonts w:cstheme="minorHAnsi"/>
          <w:sz w:val="24"/>
          <w:szCs w:val="24"/>
        </w:rPr>
        <w:t xml:space="preserve"> resultaten van het ENIGMA-onderzoek “nietszeggend”</w:t>
      </w:r>
      <w:r w:rsidR="002E32AF" w:rsidRPr="00AD466E">
        <w:rPr>
          <w:rFonts w:cstheme="minorHAnsi"/>
          <w:sz w:val="24"/>
          <w:szCs w:val="24"/>
        </w:rPr>
        <w:t xml:space="preserve"> </w:t>
      </w:r>
      <w:r w:rsidR="000235FC" w:rsidRPr="00AD466E">
        <w:rPr>
          <w:rFonts w:cstheme="minorHAnsi"/>
          <w:sz w:val="24"/>
          <w:szCs w:val="24"/>
        </w:rPr>
        <w:t xml:space="preserve">zijn. </w:t>
      </w:r>
      <w:r w:rsidR="00D27F29" w:rsidRPr="00AD466E">
        <w:rPr>
          <w:rFonts w:cstheme="minorHAnsi"/>
          <w:sz w:val="24"/>
          <w:szCs w:val="24"/>
        </w:rPr>
        <w:t>Volgens haar is de</w:t>
      </w:r>
      <w:r w:rsidR="00CD7616" w:rsidRPr="00AD466E">
        <w:rPr>
          <w:rFonts w:cstheme="minorHAnsi"/>
          <w:sz w:val="24"/>
          <w:szCs w:val="24"/>
        </w:rPr>
        <w:t xml:space="preserve"> </w:t>
      </w:r>
      <w:r w:rsidR="007F5877" w:rsidRPr="00AD466E">
        <w:rPr>
          <w:rFonts w:cstheme="minorHAnsi"/>
          <w:sz w:val="24"/>
          <w:szCs w:val="24"/>
        </w:rPr>
        <w:t>mate van</w:t>
      </w:r>
      <w:r w:rsidR="00D04F23" w:rsidRPr="00AD466E">
        <w:rPr>
          <w:rFonts w:cstheme="minorHAnsi"/>
          <w:sz w:val="24"/>
          <w:szCs w:val="24"/>
        </w:rPr>
        <w:t xml:space="preserve"> (het?)</w:t>
      </w:r>
      <w:r w:rsidR="007F5877" w:rsidRPr="00AD466E">
        <w:rPr>
          <w:rFonts w:cstheme="minorHAnsi"/>
          <w:sz w:val="24"/>
          <w:szCs w:val="24"/>
        </w:rPr>
        <w:t xml:space="preserve"> verschil</w:t>
      </w:r>
      <w:r w:rsidR="00B366DD" w:rsidRPr="00AD466E">
        <w:rPr>
          <w:rFonts w:cstheme="minorHAnsi"/>
          <w:sz w:val="24"/>
          <w:szCs w:val="24"/>
        </w:rPr>
        <w:t xml:space="preserve"> tussen hersenen van kinderen met en zonder ADHD te klein.</w:t>
      </w:r>
      <w:r w:rsidR="0024196A" w:rsidRPr="00AD466E">
        <w:rPr>
          <w:rFonts w:cstheme="minorHAnsi"/>
          <w:sz w:val="24"/>
          <w:szCs w:val="24"/>
        </w:rPr>
        <w:t xml:space="preserve"> </w:t>
      </w:r>
      <w:r w:rsidR="00C904AF">
        <w:rPr>
          <w:rFonts w:cstheme="minorHAnsi"/>
          <w:sz w:val="24"/>
          <w:szCs w:val="24"/>
        </w:rPr>
        <w:t xml:space="preserve">Daarnaast </w:t>
      </w:r>
      <w:r w:rsidR="0083326C">
        <w:rPr>
          <w:rFonts w:cstheme="minorHAnsi"/>
          <w:sz w:val="24"/>
          <w:szCs w:val="24"/>
        </w:rPr>
        <w:t xml:space="preserve">verdwijnen </w:t>
      </w:r>
      <w:r w:rsidR="00A80197" w:rsidRPr="00A80197">
        <w:rPr>
          <w:rFonts w:cstheme="minorHAnsi"/>
          <w:sz w:val="24"/>
          <w:szCs w:val="24"/>
        </w:rPr>
        <w:t>ze</w:t>
      </w:r>
      <w:r w:rsidR="0024196A" w:rsidRPr="00A80197">
        <w:rPr>
          <w:rFonts w:cstheme="minorHAnsi"/>
          <w:sz w:val="24"/>
          <w:szCs w:val="24"/>
        </w:rPr>
        <w:t xml:space="preserve"> ook</w:t>
      </w:r>
      <w:r w:rsidR="006A3440" w:rsidRPr="00A80197">
        <w:rPr>
          <w:rFonts w:cstheme="minorHAnsi"/>
          <w:sz w:val="24"/>
          <w:szCs w:val="24"/>
        </w:rPr>
        <w:t xml:space="preserve"> </w:t>
      </w:r>
      <w:r w:rsidR="006530CC" w:rsidRPr="00A80197">
        <w:rPr>
          <w:rFonts w:cstheme="minorHAnsi"/>
          <w:sz w:val="24"/>
          <w:szCs w:val="24"/>
        </w:rPr>
        <w:t>op latere leeftijd</w:t>
      </w:r>
      <w:r w:rsidR="00CF30C8" w:rsidRPr="00A80197">
        <w:rPr>
          <w:rFonts w:cstheme="minorHAnsi"/>
          <w:sz w:val="24"/>
          <w:szCs w:val="24"/>
        </w:rPr>
        <w:t xml:space="preserve"> (Batstra</w:t>
      </w:r>
      <w:r w:rsidR="00CF30C8" w:rsidRPr="00AD466E">
        <w:rPr>
          <w:rFonts w:cstheme="minorHAnsi"/>
          <w:sz w:val="24"/>
          <w:szCs w:val="24"/>
        </w:rPr>
        <w:t>, 2017).</w:t>
      </w:r>
    </w:p>
    <w:p w14:paraId="4852E23D" w14:textId="0E85617D" w:rsidR="00511366" w:rsidRPr="00AD466E" w:rsidRDefault="00307028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 xml:space="preserve">Een andere kritiek werd </w:t>
      </w:r>
      <w:r w:rsidR="00C11B53" w:rsidRPr="00AD466E">
        <w:rPr>
          <w:rFonts w:cstheme="minorHAnsi"/>
          <w:sz w:val="24"/>
          <w:szCs w:val="24"/>
        </w:rPr>
        <w:t>door de</w:t>
      </w:r>
      <w:r w:rsidRPr="00AD466E">
        <w:rPr>
          <w:rFonts w:cstheme="minorHAnsi"/>
          <w:sz w:val="24"/>
          <w:szCs w:val="24"/>
        </w:rPr>
        <w:t xml:space="preserve"> </w:t>
      </w:r>
      <w:r w:rsidR="00F94ADD" w:rsidRPr="00AD466E">
        <w:rPr>
          <w:rFonts w:cstheme="minorHAnsi"/>
          <w:sz w:val="24"/>
          <w:szCs w:val="24"/>
        </w:rPr>
        <w:t>a</w:t>
      </w:r>
      <w:r w:rsidR="008174DA" w:rsidRPr="00AD466E">
        <w:rPr>
          <w:rFonts w:cstheme="minorHAnsi"/>
          <w:sz w:val="24"/>
          <w:szCs w:val="24"/>
        </w:rPr>
        <w:t>ut</w:t>
      </w:r>
      <w:r w:rsidR="00E4365F" w:rsidRPr="00AD466E">
        <w:rPr>
          <w:rFonts w:cstheme="minorHAnsi"/>
          <w:sz w:val="24"/>
          <w:szCs w:val="24"/>
        </w:rPr>
        <w:t>eurs</w:t>
      </w:r>
      <w:r w:rsidR="00522100" w:rsidRPr="00AD466E">
        <w:rPr>
          <w:rFonts w:cstheme="minorHAnsi"/>
          <w:sz w:val="24"/>
          <w:szCs w:val="24"/>
        </w:rPr>
        <w:t xml:space="preserve"> van de</w:t>
      </w:r>
      <w:r w:rsidR="00402CDB" w:rsidRPr="00AD466E">
        <w:rPr>
          <w:rFonts w:cstheme="minorHAnsi"/>
          <w:sz w:val="24"/>
          <w:szCs w:val="24"/>
        </w:rPr>
        <w:t xml:space="preserve"> website van</w:t>
      </w:r>
      <w:r w:rsidR="004F63DD" w:rsidRPr="00AD466E">
        <w:rPr>
          <w:rFonts w:cstheme="minorHAnsi"/>
          <w:sz w:val="24"/>
          <w:szCs w:val="24"/>
        </w:rPr>
        <w:t xml:space="preserve"> </w:t>
      </w:r>
      <w:r w:rsidR="00D07086" w:rsidRPr="00AD466E">
        <w:rPr>
          <w:rFonts w:cstheme="minorHAnsi"/>
          <w:sz w:val="24"/>
          <w:szCs w:val="24"/>
        </w:rPr>
        <w:t>Mad in Americ</w:t>
      </w:r>
      <w:r w:rsidR="00522100" w:rsidRPr="00AD466E">
        <w:rPr>
          <w:rFonts w:cstheme="minorHAnsi"/>
          <w:sz w:val="24"/>
          <w:szCs w:val="24"/>
        </w:rPr>
        <w:t>a</w:t>
      </w:r>
      <w:r w:rsidR="004D11B6" w:rsidRPr="00AD466E">
        <w:rPr>
          <w:rFonts w:cstheme="minorHAnsi"/>
          <w:sz w:val="24"/>
          <w:szCs w:val="24"/>
        </w:rPr>
        <w:t xml:space="preserve"> </w:t>
      </w:r>
      <w:r w:rsidR="0060363A" w:rsidRPr="00AD466E">
        <w:rPr>
          <w:rFonts w:cstheme="minorHAnsi"/>
          <w:sz w:val="24"/>
          <w:szCs w:val="24"/>
        </w:rPr>
        <w:t>verwoordt</w:t>
      </w:r>
      <w:r w:rsidR="00B0006E" w:rsidRPr="00AD466E">
        <w:rPr>
          <w:rFonts w:cstheme="minorHAnsi"/>
          <w:sz w:val="24"/>
          <w:szCs w:val="24"/>
        </w:rPr>
        <w:t>. Z</w:t>
      </w:r>
      <w:r w:rsidR="0051725D" w:rsidRPr="00AD466E">
        <w:rPr>
          <w:rFonts w:cstheme="minorHAnsi"/>
          <w:sz w:val="24"/>
          <w:szCs w:val="24"/>
        </w:rPr>
        <w:t>ij vinden dat</w:t>
      </w:r>
      <w:r w:rsidR="00151D12" w:rsidRPr="00AD466E">
        <w:rPr>
          <w:rFonts w:cstheme="minorHAnsi"/>
          <w:sz w:val="24"/>
          <w:szCs w:val="24"/>
        </w:rPr>
        <w:t xml:space="preserve"> </w:t>
      </w:r>
      <w:r w:rsidR="00C379EA" w:rsidRPr="00AD466E">
        <w:rPr>
          <w:rFonts w:cstheme="minorHAnsi"/>
          <w:sz w:val="24"/>
          <w:szCs w:val="24"/>
        </w:rPr>
        <w:t xml:space="preserve">de </w:t>
      </w:r>
      <w:r w:rsidR="00E93423" w:rsidRPr="00AD466E">
        <w:rPr>
          <w:rFonts w:cstheme="minorHAnsi"/>
          <w:sz w:val="24"/>
          <w:szCs w:val="24"/>
        </w:rPr>
        <w:t>onderzoeksdata de conclusie niet goed onderbouwt.</w:t>
      </w:r>
      <w:r w:rsidR="00511366" w:rsidRPr="00AD466E">
        <w:rPr>
          <w:rFonts w:cstheme="minorHAnsi"/>
          <w:sz w:val="24"/>
          <w:szCs w:val="24"/>
        </w:rPr>
        <w:t xml:space="preserve"> </w:t>
      </w:r>
      <w:r w:rsidR="00642393" w:rsidRPr="00AD466E">
        <w:rPr>
          <w:rFonts w:cstheme="minorHAnsi"/>
          <w:sz w:val="24"/>
          <w:szCs w:val="24"/>
        </w:rPr>
        <w:t xml:space="preserve">De </w:t>
      </w:r>
      <w:r w:rsidR="00642393" w:rsidRPr="00727BBE">
        <w:rPr>
          <w:rFonts w:cstheme="minorHAnsi"/>
          <w:sz w:val="24"/>
          <w:szCs w:val="24"/>
        </w:rPr>
        <w:t>studie</w:t>
      </w:r>
      <w:r w:rsidR="00642393" w:rsidRPr="00AD466E">
        <w:rPr>
          <w:rFonts w:cstheme="minorHAnsi"/>
          <w:sz w:val="24"/>
          <w:szCs w:val="24"/>
        </w:rPr>
        <w:t xml:space="preserve"> </w:t>
      </w:r>
      <w:r w:rsidR="000B3810" w:rsidRPr="00AD466E">
        <w:rPr>
          <w:rFonts w:cstheme="minorHAnsi"/>
          <w:sz w:val="24"/>
          <w:szCs w:val="24"/>
        </w:rPr>
        <w:t>wordt gekenmerkt door</w:t>
      </w:r>
      <w:r w:rsidR="00FE6ACA" w:rsidRPr="00AD466E">
        <w:rPr>
          <w:rFonts w:cstheme="minorHAnsi"/>
          <w:sz w:val="24"/>
          <w:szCs w:val="24"/>
        </w:rPr>
        <w:t xml:space="preserve"> statistische rapportagefouten en</w:t>
      </w:r>
      <w:r w:rsidR="009B7488" w:rsidRPr="00AD466E">
        <w:rPr>
          <w:rFonts w:cstheme="minorHAnsi"/>
          <w:sz w:val="24"/>
          <w:szCs w:val="24"/>
        </w:rPr>
        <w:t xml:space="preserve"> methodologische tekortkomingen</w:t>
      </w:r>
      <w:r w:rsidR="007351FB" w:rsidRPr="00AD466E">
        <w:rPr>
          <w:rFonts w:cstheme="minorHAnsi"/>
          <w:sz w:val="24"/>
          <w:szCs w:val="24"/>
        </w:rPr>
        <w:t xml:space="preserve">, </w:t>
      </w:r>
      <w:r w:rsidR="00EF3BA5">
        <w:rPr>
          <w:rFonts w:cstheme="minorHAnsi"/>
          <w:sz w:val="24"/>
          <w:szCs w:val="24"/>
        </w:rPr>
        <w:t xml:space="preserve">daardoor </w:t>
      </w:r>
      <w:r w:rsidR="00B468FB" w:rsidRPr="00AD466E">
        <w:rPr>
          <w:rFonts w:cstheme="minorHAnsi"/>
          <w:sz w:val="24"/>
          <w:szCs w:val="24"/>
        </w:rPr>
        <w:t xml:space="preserve">raadt </w:t>
      </w:r>
      <w:r w:rsidR="00BB5EC5" w:rsidRPr="00AD466E">
        <w:rPr>
          <w:rFonts w:cstheme="minorHAnsi"/>
          <w:sz w:val="24"/>
          <w:szCs w:val="24"/>
        </w:rPr>
        <w:t>het onderzoek</w:t>
      </w:r>
      <w:r w:rsidR="001F0DD6" w:rsidRPr="00AD466E">
        <w:rPr>
          <w:rFonts w:cstheme="minorHAnsi"/>
          <w:sz w:val="24"/>
          <w:szCs w:val="24"/>
        </w:rPr>
        <w:t xml:space="preserve"> dus het gebruik van </w:t>
      </w:r>
      <w:r w:rsidR="00EF3486" w:rsidRPr="00AD466E">
        <w:rPr>
          <w:rFonts w:cstheme="minorHAnsi"/>
          <w:sz w:val="24"/>
          <w:szCs w:val="24"/>
        </w:rPr>
        <w:t>medicalisering onjuist aan</w:t>
      </w:r>
      <w:r w:rsidR="00363B2F" w:rsidRPr="00AD466E">
        <w:rPr>
          <w:rFonts w:cstheme="minorHAnsi"/>
          <w:sz w:val="24"/>
          <w:szCs w:val="24"/>
        </w:rPr>
        <w:t xml:space="preserve"> (Wevers, 2017)</w:t>
      </w:r>
      <w:r w:rsidR="000F741B" w:rsidRPr="00AD466E">
        <w:rPr>
          <w:rFonts w:cstheme="minorHAnsi"/>
          <w:sz w:val="24"/>
          <w:szCs w:val="24"/>
        </w:rPr>
        <w:t xml:space="preserve"> (Corrigan</w:t>
      </w:r>
      <w:r w:rsidR="00DD19FE" w:rsidRPr="00AD466E">
        <w:rPr>
          <w:rFonts w:cstheme="minorHAnsi"/>
          <w:sz w:val="24"/>
          <w:szCs w:val="24"/>
        </w:rPr>
        <w:t xml:space="preserve"> &amp; Whitaker</w:t>
      </w:r>
      <w:r w:rsidR="0015488B" w:rsidRPr="00AD466E">
        <w:rPr>
          <w:rFonts w:cstheme="minorHAnsi"/>
          <w:sz w:val="24"/>
          <w:szCs w:val="24"/>
        </w:rPr>
        <w:t xml:space="preserve">, </w:t>
      </w:r>
      <w:r w:rsidR="00E102EF" w:rsidRPr="00AD466E">
        <w:rPr>
          <w:rFonts w:cstheme="minorHAnsi"/>
          <w:sz w:val="24"/>
          <w:szCs w:val="24"/>
        </w:rPr>
        <w:t>2017).</w:t>
      </w:r>
    </w:p>
    <w:p w14:paraId="2DAE447B" w14:textId="6EE5FA47" w:rsidR="0038464C" w:rsidRPr="00AD466E" w:rsidRDefault="00B82E9A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>I</w:t>
      </w:r>
      <w:r w:rsidR="00D57377" w:rsidRPr="00AD466E">
        <w:rPr>
          <w:rFonts w:cstheme="minorHAnsi"/>
          <w:sz w:val="24"/>
          <w:szCs w:val="24"/>
        </w:rPr>
        <w:t xml:space="preserve">n een antwoord-artikel </w:t>
      </w:r>
      <w:r w:rsidR="00995F37" w:rsidRPr="00AD466E">
        <w:rPr>
          <w:rFonts w:cstheme="minorHAnsi"/>
          <w:sz w:val="24"/>
          <w:szCs w:val="24"/>
        </w:rPr>
        <w:t xml:space="preserve">hebben </w:t>
      </w:r>
      <w:r w:rsidR="00D57377" w:rsidRPr="00AD466E">
        <w:rPr>
          <w:rFonts w:cstheme="minorHAnsi"/>
          <w:sz w:val="24"/>
          <w:szCs w:val="24"/>
        </w:rPr>
        <w:t xml:space="preserve">de ENIGMA-onderzoekers </w:t>
      </w:r>
      <w:r w:rsidR="00A550F9" w:rsidRPr="00AD466E">
        <w:rPr>
          <w:rFonts w:cstheme="minorHAnsi"/>
          <w:sz w:val="24"/>
          <w:szCs w:val="24"/>
        </w:rPr>
        <w:t>de kritieken weerlegd</w:t>
      </w:r>
      <w:r w:rsidR="009A39C7" w:rsidRPr="00AD466E">
        <w:rPr>
          <w:rFonts w:cstheme="minorHAnsi"/>
          <w:sz w:val="24"/>
          <w:szCs w:val="24"/>
        </w:rPr>
        <w:t>.</w:t>
      </w:r>
      <w:r w:rsidR="00DE4F1E" w:rsidRPr="00AD466E">
        <w:rPr>
          <w:rFonts w:cstheme="minorHAnsi"/>
          <w:sz w:val="24"/>
          <w:szCs w:val="24"/>
        </w:rPr>
        <w:t xml:space="preserve"> </w:t>
      </w:r>
      <w:r w:rsidR="00AA0642" w:rsidRPr="00AD466E">
        <w:rPr>
          <w:rFonts w:cstheme="minorHAnsi"/>
          <w:sz w:val="24"/>
          <w:szCs w:val="24"/>
        </w:rPr>
        <w:t>Het belang van groepseffect kan niet ondermijn</w:t>
      </w:r>
      <w:r w:rsidR="0038464C" w:rsidRPr="00AD466E">
        <w:rPr>
          <w:rFonts w:cstheme="minorHAnsi"/>
          <w:sz w:val="24"/>
          <w:szCs w:val="24"/>
        </w:rPr>
        <w:t>d</w:t>
      </w:r>
      <w:r w:rsidR="0009123D" w:rsidRPr="00AD466E">
        <w:rPr>
          <w:rFonts w:cstheme="minorHAnsi"/>
          <w:sz w:val="24"/>
          <w:szCs w:val="24"/>
        </w:rPr>
        <w:t xml:space="preserve"> worden</w:t>
      </w:r>
      <w:r w:rsidR="0038464C" w:rsidRPr="00AD466E">
        <w:rPr>
          <w:rFonts w:cstheme="minorHAnsi"/>
          <w:sz w:val="24"/>
          <w:szCs w:val="24"/>
        </w:rPr>
        <w:t>, ook</w:t>
      </w:r>
      <w:r w:rsidR="009C1D6F" w:rsidRPr="00AD466E">
        <w:rPr>
          <w:rFonts w:cstheme="minorHAnsi"/>
          <w:sz w:val="24"/>
          <w:szCs w:val="24"/>
        </w:rPr>
        <w:t xml:space="preserve"> al zijn de geobserveerde hersenafwijkingen verschillend per persoon.</w:t>
      </w:r>
      <w:r w:rsidR="00C0776A" w:rsidRPr="00AD466E">
        <w:rPr>
          <w:rFonts w:cstheme="minorHAnsi"/>
          <w:sz w:val="24"/>
          <w:szCs w:val="24"/>
        </w:rPr>
        <w:t xml:space="preserve"> Neuroanatomische</w:t>
      </w:r>
      <w:r w:rsidR="00F67B4C" w:rsidRPr="00AD466E">
        <w:rPr>
          <w:rFonts w:cstheme="minorHAnsi"/>
          <w:sz w:val="24"/>
          <w:szCs w:val="24"/>
        </w:rPr>
        <w:t xml:space="preserve"> </w:t>
      </w:r>
      <w:r w:rsidR="00D16CCA" w:rsidRPr="00AD466E">
        <w:rPr>
          <w:rFonts w:cstheme="minorHAnsi"/>
          <w:sz w:val="24"/>
          <w:szCs w:val="24"/>
        </w:rPr>
        <w:t>abnormaliteiten</w:t>
      </w:r>
      <w:r w:rsidR="00AC5878" w:rsidRPr="00AD466E">
        <w:rPr>
          <w:rFonts w:cstheme="minorHAnsi"/>
          <w:sz w:val="24"/>
          <w:szCs w:val="24"/>
        </w:rPr>
        <w:t xml:space="preserve"> zijn gerelateerd aan ADHD</w:t>
      </w:r>
      <w:r w:rsidR="00CB756D" w:rsidRPr="00AD466E">
        <w:rPr>
          <w:rFonts w:cstheme="minorHAnsi"/>
          <w:sz w:val="24"/>
          <w:szCs w:val="24"/>
        </w:rPr>
        <w:t xml:space="preserve"> (Hoogman, Buitelaar, Faraone, Shaw &amp; </w:t>
      </w:r>
      <w:r w:rsidR="0021118B" w:rsidRPr="00AD466E">
        <w:rPr>
          <w:rFonts w:cstheme="minorHAnsi"/>
          <w:sz w:val="24"/>
          <w:szCs w:val="24"/>
        </w:rPr>
        <w:t xml:space="preserve">Franke, 2017). </w:t>
      </w:r>
    </w:p>
    <w:p w14:paraId="51AB847A" w14:textId="34F2216D" w:rsidR="005870C7" w:rsidRPr="00AD466E" w:rsidRDefault="005870C7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 xml:space="preserve">Martine Hoogman, de eerste auteur van de publicatie </w:t>
      </w:r>
      <w:r w:rsidR="001E7D95" w:rsidRPr="00AD466E">
        <w:rPr>
          <w:rFonts w:cstheme="minorHAnsi"/>
          <w:sz w:val="24"/>
          <w:szCs w:val="24"/>
        </w:rPr>
        <w:t>verklaart</w:t>
      </w:r>
      <w:r w:rsidRPr="00AD466E">
        <w:rPr>
          <w:rFonts w:cstheme="minorHAnsi"/>
          <w:sz w:val="24"/>
          <w:szCs w:val="24"/>
        </w:rPr>
        <w:t>: “De hersenverschillen zijn zeer klein, ongeveer enkele procenten kleiner. Deze konden alleen gevonden worden doordat we een hele grote onderzoekspopulatie hadden. Internationaal samenwerken is dus een absolute must</w:t>
      </w:r>
      <w:r w:rsidR="00673D27" w:rsidRPr="00AD466E">
        <w:rPr>
          <w:rFonts w:cstheme="minorHAnsi"/>
          <w:sz w:val="24"/>
          <w:szCs w:val="24"/>
        </w:rPr>
        <w:t>.”</w:t>
      </w:r>
      <w:r w:rsidR="0088167E" w:rsidRPr="00AD466E">
        <w:rPr>
          <w:rFonts w:cstheme="minorHAnsi"/>
          <w:sz w:val="24"/>
          <w:szCs w:val="24"/>
        </w:rPr>
        <w:t xml:space="preserve"> (Radboud</w:t>
      </w:r>
      <w:r w:rsidR="00787214" w:rsidRPr="00AD466E">
        <w:rPr>
          <w:rFonts w:cstheme="minorHAnsi"/>
          <w:sz w:val="24"/>
          <w:szCs w:val="24"/>
        </w:rPr>
        <w:t>umc</w:t>
      </w:r>
      <w:r w:rsidR="00364E30" w:rsidRPr="00AD466E">
        <w:rPr>
          <w:rFonts w:cstheme="minorHAnsi"/>
          <w:sz w:val="24"/>
          <w:szCs w:val="24"/>
        </w:rPr>
        <w:t>, 2017)</w:t>
      </w:r>
      <w:r w:rsidR="0021767F" w:rsidRPr="00AD466E">
        <w:rPr>
          <w:rFonts w:cstheme="minorHAnsi"/>
          <w:sz w:val="24"/>
          <w:szCs w:val="24"/>
        </w:rPr>
        <w:t xml:space="preserve"> </w:t>
      </w:r>
    </w:p>
    <w:p w14:paraId="35C9D4BD" w14:textId="6FC5AAB7" w:rsidR="0047762E" w:rsidRPr="00AD466E" w:rsidRDefault="00A73397" w:rsidP="00E2624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>Bovendien</w:t>
      </w:r>
      <w:r w:rsidR="00544104" w:rsidRPr="00AD466E">
        <w:rPr>
          <w:rFonts w:cstheme="minorHAnsi"/>
          <w:sz w:val="24"/>
          <w:szCs w:val="24"/>
        </w:rPr>
        <w:t xml:space="preserve"> </w:t>
      </w:r>
      <w:r w:rsidR="00E37506" w:rsidRPr="00AD466E">
        <w:rPr>
          <w:rFonts w:cstheme="minorHAnsi"/>
          <w:sz w:val="24"/>
          <w:szCs w:val="24"/>
        </w:rPr>
        <w:t>w</w:t>
      </w:r>
      <w:r w:rsidR="00EF33CC" w:rsidRPr="00AD466E">
        <w:rPr>
          <w:rFonts w:cstheme="minorHAnsi"/>
          <w:sz w:val="24"/>
          <w:szCs w:val="24"/>
        </w:rPr>
        <w:t>erd ook aangegeven</w:t>
      </w:r>
      <w:r w:rsidR="003113E8" w:rsidRPr="00AD466E">
        <w:rPr>
          <w:rFonts w:cstheme="minorHAnsi"/>
          <w:sz w:val="24"/>
          <w:szCs w:val="24"/>
        </w:rPr>
        <w:t xml:space="preserve"> dat</w:t>
      </w:r>
      <w:r w:rsidR="00E627A9" w:rsidRPr="00AD466E">
        <w:rPr>
          <w:rFonts w:cstheme="minorHAnsi"/>
          <w:sz w:val="24"/>
          <w:szCs w:val="24"/>
        </w:rPr>
        <w:t xml:space="preserve"> de bevindingen niet causaal zijn. </w:t>
      </w:r>
      <w:r w:rsidR="0097745B" w:rsidRPr="00AD466E">
        <w:rPr>
          <w:rFonts w:cstheme="minorHAnsi"/>
          <w:sz w:val="24"/>
          <w:szCs w:val="24"/>
        </w:rPr>
        <w:t>De oorzak</w:t>
      </w:r>
      <w:r w:rsidR="00504B71" w:rsidRPr="00AD466E">
        <w:rPr>
          <w:rFonts w:cstheme="minorHAnsi"/>
          <w:sz w:val="24"/>
          <w:szCs w:val="24"/>
        </w:rPr>
        <w:t>en</w:t>
      </w:r>
      <w:r w:rsidR="0097745B" w:rsidRPr="00AD466E">
        <w:rPr>
          <w:rFonts w:cstheme="minorHAnsi"/>
          <w:sz w:val="24"/>
          <w:szCs w:val="24"/>
        </w:rPr>
        <w:t xml:space="preserve"> van</w:t>
      </w:r>
      <w:r w:rsidR="00967BEF" w:rsidRPr="00AD466E">
        <w:rPr>
          <w:rFonts w:cstheme="minorHAnsi"/>
          <w:sz w:val="24"/>
          <w:szCs w:val="24"/>
        </w:rPr>
        <w:t xml:space="preserve"> ADHD </w:t>
      </w:r>
      <w:r w:rsidR="001D5848" w:rsidRPr="00AD466E">
        <w:rPr>
          <w:rFonts w:cstheme="minorHAnsi"/>
          <w:sz w:val="24"/>
          <w:szCs w:val="24"/>
        </w:rPr>
        <w:t xml:space="preserve">zijn vrij </w:t>
      </w:r>
      <w:r w:rsidR="003D6363" w:rsidRPr="00AD466E">
        <w:rPr>
          <w:rFonts w:cstheme="minorHAnsi"/>
          <w:sz w:val="24"/>
          <w:szCs w:val="24"/>
        </w:rPr>
        <w:t>ingewikkeld</w:t>
      </w:r>
      <w:r w:rsidR="00C606DB" w:rsidRPr="00AD466E">
        <w:rPr>
          <w:rFonts w:cstheme="minorHAnsi"/>
          <w:sz w:val="24"/>
          <w:szCs w:val="24"/>
        </w:rPr>
        <w:t xml:space="preserve"> </w:t>
      </w:r>
      <w:r w:rsidR="00C606DB" w:rsidRPr="0096396E">
        <w:rPr>
          <w:rFonts w:cstheme="minorHAnsi"/>
          <w:sz w:val="24"/>
          <w:szCs w:val="24"/>
        </w:rPr>
        <w:t>beschreven</w:t>
      </w:r>
      <w:r w:rsidR="001D5848" w:rsidRPr="00AD466E">
        <w:rPr>
          <w:rFonts w:cstheme="minorHAnsi"/>
          <w:sz w:val="24"/>
          <w:szCs w:val="24"/>
        </w:rPr>
        <w:t xml:space="preserve">: </w:t>
      </w:r>
      <w:r w:rsidR="008F143F" w:rsidRPr="00AD466E">
        <w:rPr>
          <w:rFonts w:cstheme="minorHAnsi"/>
          <w:sz w:val="24"/>
          <w:szCs w:val="24"/>
        </w:rPr>
        <w:t xml:space="preserve">de hersenen, de genetische- en omgevingsfactoren hebben allemaal invloed op </w:t>
      </w:r>
      <w:r w:rsidR="00310E73" w:rsidRPr="00AD466E">
        <w:rPr>
          <w:rFonts w:cstheme="minorHAnsi"/>
          <w:sz w:val="24"/>
          <w:szCs w:val="24"/>
        </w:rPr>
        <w:t>het</w:t>
      </w:r>
      <w:r w:rsidR="00617902" w:rsidRPr="00AD466E">
        <w:rPr>
          <w:rFonts w:cstheme="minorHAnsi"/>
          <w:sz w:val="24"/>
          <w:szCs w:val="24"/>
        </w:rPr>
        <w:t xml:space="preserve"> ziekte</w:t>
      </w:r>
      <w:r w:rsidR="00310E73" w:rsidRPr="00AD466E">
        <w:rPr>
          <w:rFonts w:cstheme="minorHAnsi"/>
          <w:sz w:val="24"/>
          <w:szCs w:val="24"/>
        </w:rPr>
        <w:t>beeld</w:t>
      </w:r>
      <w:r w:rsidR="00617902" w:rsidRPr="00AD466E">
        <w:rPr>
          <w:rFonts w:cstheme="minorHAnsi"/>
          <w:sz w:val="24"/>
          <w:szCs w:val="24"/>
        </w:rPr>
        <w:t>.</w:t>
      </w:r>
      <w:r w:rsidR="00580983" w:rsidRPr="00AD466E">
        <w:rPr>
          <w:rFonts w:cstheme="minorHAnsi"/>
          <w:sz w:val="24"/>
          <w:szCs w:val="24"/>
        </w:rPr>
        <w:t xml:space="preserve"> </w:t>
      </w:r>
      <w:r w:rsidR="001E01DD" w:rsidRPr="00AD466E">
        <w:rPr>
          <w:rFonts w:cstheme="minorHAnsi"/>
          <w:sz w:val="24"/>
          <w:szCs w:val="24"/>
        </w:rPr>
        <w:t>Maar i</w:t>
      </w:r>
      <w:r w:rsidR="00E33852" w:rsidRPr="00AD466E">
        <w:rPr>
          <w:rFonts w:cstheme="minorHAnsi"/>
          <w:sz w:val="24"/>
          <w:szCs w:val="24"/>
        </w:rPr>
        <w:t>nzicht in ADHD als een hersenaandoening</w:t>
      </w:r>
      <w:r w:rsidR="00120699" w:rsidRPr="00AD466E">
        <w:rPr>
          <w:rFonts w:cstheme="minorHAnsi"/>
          <w:sz w:val="24"/>
          <w:szCs w:val="24"/>
        </w:rPr>
        <w:t xml:space="preserve"> en kennis over</w:t>
      </w:r>
      <w:r w:rsidR="006473F3" w:rsidRPr="00AD466E">
        <w:rPr>
          <w:rFonts w:cstheme="minorHAnsi"/>
          <w:sz w:val="24"/>
          <w:szCs w:val="24"/>
        </w:rPr>
        <w:t xml:space="preserve"> de biologische oorz</w:t>
      </w:r>
      <w:r w:rsidR="00F04315" w:rsidRPr="00AD466E">
        <w:rPr>
          <w:rFonts w:cstheme="minorHAnsi"/>
          <w:sz w:val="24"/>
          <w:szCs w:val="24"/>
        </w:rPr>
        <w:t xml:space="preserve">aak </w:t>
      </w:r>
      <w:r w:rsidR="003745D2" w:rsidRPr="0096396E">
        <w:rPr>
          <w:rFonts w:cstheme="minorHAnsi"/>
          <w:sz w:val="24"/>
          <w:szCs w:val="24"/>
        </w:rPr>
        <w:t>daarvan</w:t>
      </w:r>
      <w:r w:rsidR="003745D2" w:rsidRPr="00AD466E">
        <w:rPr>
          <w:rFonts w:cstheme="minorHAnsi"/>
          <w:sz w:val="24"/>
          <w:szCs w:val="24"/>
        </w:rPr>
        <w:t xml:space="preserve"> </w:t>
      </w:r>
      <w:r w:rsidR="007D1562" w:rsidRPr="00AD466E">
        <w:rPr>
          <w:rFonts w:cstheme="minorHAnsi"/>
          <w:sz w:val="24"/>
          <w:szCs w:val="24"/>
        </w:rPr>
        <w:t xml:space="preserve">helpt enorm </w:t>
      </w:r>
      <w:r w:rsidR="00450A5A" w:rsidRPr="00AD466E">
        <w:rPr>
          <w:rFonts w:cstheme="minorHAnsi"/>
          <w:sz w:val="24"/>
          <w:szCs w:val="24"/>
        </w:rPr>
        <w:t>om een evidence-based behandeling</w:t>
      </w:r>
      <w:r w:rsidR="008A0382" w:rsidRPr="00AD466E">
        <w:rPr>
          <w:rFonts w:cstheme="minorHAnsi"/>
          <w:sz w:val="24"/>
          <w:szCs w:val="24"/>
        </w:rPr>
        <w:t xml:space="preserve"> te ontwikkelen</w:t>
      </w:r>
      <w:r w:rsidR="009771E5" w:rsidRPr="00AD466E">
        <w:rPr>
          <w:rFonts w:cstheme="minorHAnsi"/>
          <w:sz w:val="24"/>
          <w:szCs w:val="24"/>
        </w:rPr>
        <w:t xml:space="preserve"> (Hoogman et al., 2017)</w:t>
      </w:r>
      <w:r w:rsidR="008A0382" w:rsidRPr="00AD466E">
        <w:rPr>
          <w:rFonts w:cstheme="minorHAnsi"/>
          <w:sz w:val="24"/>
          <w:szCs w:val="24"/>
        </w:rPr>
        <w:t>.</w:t>
      </w:r>
      <w:r w:rsidR="00F226CB" w:rsidRPr="00AD466E">
        <w:rPr>
          <w:rFonts w:cstheme="minorHAnsi"/>
          <w:sz w:val="24"/>
          <w:szCs w:val="24"/>
        </w:rPr>
        <w:t xml:space="preserve"> </w:t>
      </w:r>
    </w:p>
    <w:p w14:paraId="63DA2BA3" w14:textId="44B03831" w:rsidR="008739E8" w:rsidRPr="00AD466E" w:rsidRDefault="00B718CE" w:rsidP="00184BA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 we </w:t>
      </w:r>
      <w:r w:rsidR="0010613B">
        <w:rPr>
          <w:rFonts w:cstheme="minorHAnsi"/>
          <w:sz w:val="24"/>
          <w:szCs w:val="24"/>
        </w:rPr>
        <w:t>het door de ogen van de wetenschap hebben bekeken, laten we het nu</w:t>
      </w:r>
      <w:r w:rsidR="00A93ED0">
        <w:rPr>
          <w:rFonts w:cstheme="minorHAnsi"/>
          <w:sz w:val="24"/>
          <w:szCs w:val="24"/>
        </w:rPr>
        <w:t xml:space="preserve"> aan de hand van een voorbeeld door de ogen van </w:t>
      </w:r>
      <w:r w:rsidR="00DF6F77">
        <w:rPr>
          <w:rFonts w:cstheme="minorHAnsi"/>
          <w:sz w:val="24"/>
          <w:szCs w:val="24"/>
        </w:rPr>
        <w:t>iemand met ADHD bekijken</w:t>
      </w:r>
      <w:r w:rsidR="007D2815">
        <w:rPr>
          <w:rFonts w:cstheme="minorHAnsi"/>
          <w:sz w:val="24"/>
          <w:szCs w:val="24"/>
        </w:rPr>
        <w:t>.</w:t>
      </w:r>
      <w:r w:rsidR="00184BAB">
        <w:rPr>
          <w:rFonts w:cstheme="minorHAnsi"/>
          <w:sz w:val="24"/>
          <w:szCs w:val="24"/>
        </w:rPr>
        <w:t xml:space="preserve"> </w:t>
      </w:r>
      <w:r w:rsidR="00CF61CA" w:rsidRPr="00AD466E">
        <w:rPr>
          <w:rFonts w:cstheme="minorHAnsi"/>
          <w:sz w:val="24"/>
          <w:szCs w:val="24"/>
        </w:rPr>
        <w:t xml:space="preserve">Suzan Otten-Pablos </w:t>
      </w:r>
      <w:r w:rsidR="00F014DC" w:rsidRPr="00AD466E">
        <w:rPr>
          <w:rFonts w:cstheme="minorHAnsi"/>
          <w:sz w:val="24"/>
          <w:szCs w:val="24"/>
        </w:rPr>
        <w:t>deelt haar gedachten</w:t>
      </w:r>
      <w:r w:rsidR="006D3520" w:rsidRPr="00AD466E">
        <w:rPr>
          <w:rFonts w:cstheme="minorHAnsi"/>
          <w:sz w:val="24"/>
          <w:szCs w:val="24"/>
        </w:rPr>
        <w:t xml:space="preserve"> over </w:t>
      </w:r>
      <w:r w:rsidR="0098327E" w:rsidRPr="00AD466E">
        <w:rPr>
          <w:rFonts w:cstheme="minorHAnsi"/>
          <w:sz w:val="24"/>
          <w:szCs w:val="24"/>
        </w:rPr>
        <w:t xml:space="preserve">hoe zij </w:t>
      </w:r>
      <w:r w:rsidR="00385B6C" w:rsidRPr="00AD466E">
        <w:rPr>
          <w:rFonts w:cstheme="minorHAnsi"/>
          <w:sz w:val="24"/>
          <w:szCs w:val="24"/>
        </w:rPr>
        <w:t>de</w:t>
      </w:r>
      <w:r w:rsidR="0098327E" w:rsidRPr="00AD466E">
        <w:rPr>
          <w:rFonts w:cstheme="minorHAnsi"/>
          <w:sz w:val="24"/>
          <w:szCs w:val="24"/>
        </w:rPr>
        <w:t xml:space="preserve"> ziekte ervaart. </w:t>
      </w:r>
      <w:r w:rsidR="005F0D07" w:rsidRPr="00AD466E">
        <w:rPr>
          <w:rFonts w:cstheme="minorHAnsi"/>
          <w:sz w:val="24"/>
          <w:szCs w:val="24"/>
        </w:rPr>
        <w:t xml:space="preserve">Naar haar gevoel heeft </w:t>
      </w:r>
      <w:r w:rsidR="00C63160" w:rsidRPr="00AD466E">
        <w:rPr>
          <w:rFonts w:cstheme="minorHAnsi"/>
          <w:sz w:val="24"/>
          <w:szCs w:val="24"/>
        </w:rPr>
        <w:t xml:space="preserve">zij </w:t>
      </w:r>
      <w:r w:rsidR="003C12E0" w:rsidRPr="00AD466E">
        <w:rPr>
          <w:rFonts w:cstheme="minorHAnsi"/>
          <w:sz w:val="24"/>
          <w:szCs w:val="24"/>
        </w:rPr>
        <w:t xml:space="preserve">op school haar best gedaan, </w:t>
      </w:r>
      <w:r w:rsidR="00296C9E">
        <w:rPr>
          <w:rFonts w:cstheme="minorHAnsi"/>
          <w:sz w:val="24"/>
          <w:szCs w:val="24"/>
        </w:rPr>
        <w:t>t</w:t>
      </w:r>
      <w:r w:rsidR="000806E9" w:rsidRPr="00AD466E">
        <w:rPr>
          <w:rFonts w:cstheme="minorHAnsi"/>
          <w:sz w:val="24"/>
          <w:szCs w:val="24"/>
        </w:rPr>
        <w:t>och wa</w:t>
      </w:r>
      <w:r w:rsidR="00650D04" w:rsidRPr="00AD466E">
        <w:rPr>
          <w:rFonts w:cstheme="minorHAnsi"/>
          <w:sz w:val="24"/>
          <w:szCs w:val="24"/>
        </w:rPr>
        <w:t xml:space="preserve">ren de leraren ontevreden met haar. </w:t>
      </w:r>
      <w:r w:rsidR="00561FE4" w:rsidRPr="00E5033A">
        <w:rPr>
          <w:rFonts w:cstheme="minorHAnsi"/>
          <w:sz w:val="24"/>
          <w:szCs w:val="24"/>
        </w:rPr>
        <w:t>D</w:t>
      </w:r>
      <w:r w:rsidR="00CD3C81" w:rsidRPr="00E5033A">
        <w:rPr>
          <w:rFonts w:cstheme="minorHAnsi"/>
          <w:sz w:val="24"/>
          <w:szCs w:val="24"/>
        </w:rPr>
        <w:t>it</w:t>
      </w:r>
      <w:r w:rsidR="00CD3C81">
        <w:rPr>
          <w:rFonts w:cstheme="minorHAnsi"/>
          <w:sz w:val="24"/>
          <w:szCs w:val="24"/>
        </w:rPr>
        <w:t xml:space="preserve"> soort</w:t>
      </w:r>
      <w:r w:rsidR="00D66990" w:rsidRPr="00AD466E">
        <w:rPr>
          <w:rFonts w:cstheme="minorHAnsi"/>
          <w:sz w:val="24"/>
          <w:szCs w:val="24"/>
        </w:rPr>
        <w:t xml:space="preserve"> negatieve </w:t>
      </w:r>
      <w:r w:rsidR="003467AE" w:rsidRPr="00AD466E">
        <w:rPr>
          <w:rFonts w:cstheme="minorHAnsi"/>
          <w:sz w:val="24"/>
          <w:szCs w:val="24"/>
        </w:rPr>
        <w:t xml:space="preserve">sociale </w:t>
      </w:r>
      <w:r w:rsidR="00D66990" w:rsidRPr="00AD466E">
        <w:rPr>
          <w:rFonts w:cstheme="minorHAnsi"/>
          <w:sz w:val="24"/>
          <w:szCs w:val="24"/>
        </w:rPr>
        <w:t>feedback</w:t>
      </w:r>
      <w:r w:rsidR="00D65FA1" w:rsidRPr="00AD466E">
        <w:rPr>
          <w:rFonts w:cstheme="minorHAnsi"/>
          <w:sz w:val="24"/>
          <w:szCs w:val="24"/>
        </w:rPr>
        <w:t xml:space="preserve"> </w:t>
      </w:r>
      <w:r w:rsidR="003D7303" w:rsidRPr="00AD466E">
        <w:rPr>
          <w:rFonts w:cstheme="minorHAnsi"/>
          <w:sz w:val="24"/>
          <w:szCs w:val="24"/>
        </w:rPr>
        <w:t>heeft invloed op</w:t>
      </w:r>
      <w:r w:rsidR="00D65FA1" w:rsidRPr="00AD466E">
        <w:rPr>
          <w:rFonts w:cstheme="minorHAnsi"/>
          <w:sz w:val="24"/>
          <w:szCs w:val="24"/>
        </w:rPr>
        <w:t xml:space="preserve"> haar hele leven</w:t>
      </w:r>
      <w:r w:rsidR="00316FDC" w:rsidRPr="00AD466E">
        <w:rPr>
          <w:rFonts w:cstheme="minorHAnsi"/>
          <w:sz w:val="24"/>
          <w:szCs w:val="24"/>
        </w:rPr>
        <w:t xml:space="preserve"> </w:t>
      </w:r>
      <w:r w:rsidR="00BA1EC1" w:rsidRPr="00AD466E">
        <w:rPr>
          <w:rFonts w:cstheme="minorHAnsi"/>
          <w:sz w:val="24"/>
          <w:szCs w:val="24"/>
        </w:rPr>
        <w:t xml:space="preserve">gehad </w:t>
      </w:r>
      <w:r w:rsidR="00316FDC" w:rsidRPr="00AD466E">
        <w:rPr>
          <w:rFonts w:cstheme="minorHAnsi"/>
          <w:sz w:val="24"/>
          <w:szCs w:val="24"/>
        </w:rPr>
        <w:t>en veroorzaakt</w:t>
      </w:r>
      <w:r w:rsidR="00BD5A81" w:rsidRPr="00AD466E">
        <w:rPr>
          <w:rFonts w:cstheme="minorHAnsi"/>
          <w:sz w:val="24"/>
          <w:szCs w:val="24"/>
        </w:rPr>
        <w:t>e</w:t>
      </w:r>
      <w:r w:rsidR="00316FDC" w:rsidRPr="00AD466E">
        <w:rPr>
          <w:rFonts w:cstheme="minorHAnsi"/>
          <w:sz w:val="24"/>
          <w:szCs w:val="24"/>
        </w:rPr>
        <w:t xml:space="preserve"> ongelukkig</w:t>
      </w:r>
      <w:r w:rsidR="00B70FC9" w:rsidRPr="00AD466E">
        <w:rPr>
          <w:rFonts w:cstheme="minorHAnsi"/>
          <w:sz w:val="24"/>
          <w:szCs w:val="24"/>
        </w:rPr>
        <w:t xml:space="preserve">heid. </w:t>
      </w:r>
      <w:r w:rsidR="00371D72" w:rsidRPr="00AD466E">
        <w:rPr>
          <w:rFonts w:cstheme="minorHAnsi"/>
          <w:sz w:val="24"/>
          <w:szCs w:val="24"/>
        </w:rPr>
        <w:t xml:space="preserve">Vanwege </w:t>
      </w:r>
      <w:r w:rsidR="0079209A" w:rsidRPr="00AD466E">
        <w:rPr>
          <w:rFonts w:cstheme="minorHAnsi"/>
          <w:sz w:val="24"/>
          <w:szCs w:val="24"/>
        </w:rPr>
        <w:t>de</w:t>
      </w:r>
      <w:r w:rsidR="00215D39" w:rsidRPr="00AD466E">
        <w:rPr>
          <w:rFonts w:cstheme="minorHAnsi"/>
          <w:sz w:val="24"/>
          <w:szCs w:val="24"/>
        </w:rPr>
        <w:t xml:space="preserve"> gedacht</w:t>
      </w:r>
      <w:r w:rsidR="0024615F" w:rsidRPr="00AD466E">
        <w:rPr>
          <w:rFonts w:cstheme="minorHAnsi"/>
          <w:sz w:val="24"/>
          <w:szCs w:val="24"/>
        </w:rPr>
        <w:t>e</w:t>
      </w:r>
      <w:r w:rsidR="00215D39" w:rsidRPr="00AD466E">
        <w:rPr>
          <w:rFonts w:cstheme="minorHAnsi"/>
          <w:sz w:val="24"/>
          <w:szCs w:val="24"/>
        </w:rPr>
        <w:t xml:space="preserve"> dat </w:t>
      </w:r>
      <w:r w:rsidR="00AB0B32" w:rsidRPr="00AD466E">
        <w:rPr>
          <w:rFonts w:cstheme="minorHAnsi"/>
          <w:sz w:val="24"/>
          <w:szCs w:val="24"/>
        </w:rPr>
        <w:t xml:space="preserve">een </w:t>
      </w:r>
      <w:proofErr w:type="gramStart"/>
      <w:r w:rsidR="00215D39" w:rsidRPr="00AD466E">
        <w:rPr>
          <w:rFonts w:cstheme="minorHAnsi"/>
          <w:sz w:val="24"/>
          <w:szCs w:val="24"/>
        </w:rPr>
        <w:t>ADHD</w:t>
      </w:r>
      <w:r w:rsidR="00AB0B32" w:rsidRPr="00AD466E">
        <w:rPr>
          <w:rFonts w:cstheme="minorHAnsi"/>
          <w:sz w:val="24"/>
          <w:szCs w:val="24"/>
        </w:rPr>
        <w:t>-er</w:t>
      </w:r>
      <w:proofErr w:type="gramEnd"/>
      <w:r w:rsidR="00215D39" w:rsidRPr="00AD466E">
        <w:rPr>
          <w:rFonts w:cstheme="minorHAnsi"/>
          <w:sz w:val="24"/>
          <w:szCs w:val="24"/>
        </w:rPr>
        <w:t xml:space="preserve"> </w:t>
      </w:r>
      <w:r w:rsidR="00CB7D1C" w:rsidRPr="00AD466E">
        <w:rPr>
          <w:rFonts w:cstheme="minorHAnsi"/>
          <w:sz w:val="24"/>
          <w:szCs w:val="24"/>
        </w:rPr>
        <w:t xml:space="preserve">gewoon een moeilijk kind is, </w:t>
      </w:r>
      <w:r w:rsidR="00A36F23" w:rsidRPr="00AD466E">
        <w:rPr>
          <w:rFonts w:cstheme="minorHAnsi"/>
          <w:sz w:val="24"/>
          <w:szCs w:val="24"/>
        </w:rPr>
        <w:t>ontstaat</w:t>
      </w:r>
      <w:r w:rsidR="002733DD" w:rsidRPr="00AD466E">
        <w:rPr>
          <w:rFonts w:cstheme="minorHAnsi"/>
          <w:sz w:val="24"/>
          <w:szCs w:val="24"/>
        </w:rPr>
        <w:t xml:space="preserve"> er </w:t>
      </w:r>
      <w:r w:rsidR="00836D02" w:rsidRPr="00AD466E">
        <w:rPr>
          <w:rFonts w:cstheme="minorHAnsi"/>
          <w:sz w:val="24"/>
          <w:szCs w:val="24"/>
        </w:rPr>
        <w:t>onbegrip</w:t>
      </w:r>
      <w:r w:rsidR="00A70BC3" w:rsidRPr="00AD466E">
        <w:rPr>
          <w:rFonts w:cstheme="minorHAnsi"/>
          <w:sz w:val="24"/>
          <w:szCs w:val="24"/>
        </w:rPr>
        <w:t xml:space="preserve"> naar de kinde</w:t>
      </w:r>
      <w:r w:rsidR="00524188" w:rsidRPr="00AD466E">
        <w:rPr>
          <w:rFonts w:cstheme="minorHAnsi"/>
          <w:sz w:val="24"/>
          <w:szCs w:val="24"/>
        </w:rPr>
        <w:t>r</w:t>
      </w:r>
      <w:r w:rsidR="00A70BC3" w:rsidRPr="00AD466E">
        <w:rPr>
          <w:rFonts w:cstheme="minorHAnsi"/>
          <w:sz w:val="24"/>
          <w:szCs w:val="24"/>
        </w:rPr>
        <w:t>en en hun ouders</w:t>
      </w:r>
      <w:r w:rsidR="00524188" w:rsidRPr="00AD466E">
        <w:rPr>
          <w:rFonts w:cstheme="minorHAnsi"/>
          <w:sz w:val="24"/>
          <w:szCs w:val="24"/>
        </w:rPr>
        <w:t>.</w:t>
      </w:r>
      <w:r w:rsidR="001D0543" w:rsidRPr="00AD466E">
        <w:rPr>
          <w:rFonts w:cstheme="minorHAnsi"/>
          <w:sz w:val="24"/>
          <w:szCs w:val="24"/>
        </w:rPr>
        <w:t xml:space="preserve"> </w:t>
      </w:r>
      <w:r w:rsidR="00811A3E" w:rsidRPr="00AD466E">
        <w:rPr>
          <w:rFonts w:cstheme="minorHAnsi"/>
          <w:sz w:val="24"/>
          <w:szCs w:val="24"/>
        </w:rPr>
        <w:t>S</w:t>
      </w:r>
      <w:r w:rsidR="00094176" w:rsidRPr="00AD466E">
        <w:rPr>
          <w:rFonts w:cstheme="minorHAnsi"/>
          <w:sz w:val="24"/>
          <w:szCs w:val="24"/>
        </w:rPr>
        <w:t xml:space="preserve">tigmatisering </w:t>
      </w:r>
      <w:r w:rsidR="00E83115" w:rsidRPr="00AD466E">
        <w:rPr>
          <w:rFonts w:cstheme="minorHAnsi"/>
          <w:sz w:val="24"/>
          <w:szCs w:val="24"/>
        </w:rPr>
        <w:t>leidt tot</w:t>
      </w:r>
      <w:r w:rsidR="00FD5707" w:rsidRPr="00AD466E">
        <w:rPr>
          <w:rFonts w:cstheme="minorHAnsi"/>
          <w:sz w:val="24"/>
          <w:szCs w:val="24"/>
        </w:rPr>
        <w:t xml:space="preserve"> </w:t>
      </w:r>
      <w:r w:rsidR="00FD5707" w:rsidRPr="00E65792">
        <w:rPr>
          <w:rFonts w:cstheme="minorHAnsi"/>
          <w:sz w:val="24"/>
          <w:szCs w:val="24"/>
        </w:rPr>
        <w:t>het gevoel van schaam</w:t>
      </w:r>
      <w:r w:rsidR="00992BC8" w:rsidRPr="00E65792">
        <w:rPr>
          <w:rFonts w:cstheme="minorHAnsi"/>
          <w:sz w:val="24"/>
          <w:szCs w:val="24"/>
        </w:rPr>
        <w:t>t</w:t>
      </w:r>
      <w:r w:rsidR="00E83115" w:rsidRPr="00E65792">
        <w:rPr>
          <w:rFonts w:cstheme="minorHAnsi"/>
          <w:sz w:val="24"/>
          <w:szCs w:val="24"/>
        </w:rPr>
        <w:t>e</w:t>
      </w:r>
      <w:r w:rsidR="00430B04" w:rsidRPr="00E65792">
        <w:rPr>
          <w:rFonts w:cstheme="minorHAnsi"/>
          <w:sz w:val="24"/>
          <w:szCs w:val="24"/>
        </w:rPr>
        <w:t xml:space="preserve">. </w:t>
      </w:r>
      <w:r w:rsidR="00AA0FBA" w:rsidRPr="00E65792">
        <w:rPr>
          <w:rFonts w:cstheme="minorHAnsi"/>
          <w:sz w:val="24"/>
          <w:szCs w:val="24"/>
        </w:rPr>
        <w:t xml:space="preserve">Ouders </w:t>
      </w:r>
      <w:r w:rsidR="00FB5E36" w:rsidRPr="00E65792">
        <w:rPr>
          <w:rFonts w:cstheme="minorHAnsi"/>
          <w:sz w:val="24"/>
          <w:szCs w:val="24"/>
        </w:rPr>
        <w:t>worden</w:t>
      </w:r>
      <w:r w:rsidR="001235D9" w:rsidRPr="00E65792">
        <w:rPr>
          <w:rFonts w:cstheme="minorHAnsi"/>
          <w:sz w:val="24"/>
          <w:szCs w:val="24"/>
        </w:rPr>
        <w:t xml:space="preserve"> vaak</w:t>
      </w:r>
      <w:r w:rsidR="00141A8B" w:rsidRPr="00E65792">
        <w:rPr>
          <w:rFonts w:cstheme="minorHAnsi"/>
          <w:sz w:val="24"/>
          <w:szCs w:val="24"/>
        </w:rPr>
        <w:t xml:space="preserve"> verantwoordelijk</w:t>
      </w:r>
      <w:r w:rsidR="009737CB" w:rsidRPr="00E65792">
        <w:rPr>
          <w:rFonts w:cstheme="minorHAnsi"/>
          <w:sz w:val="24"/>
          <w:szCs w:val="24"/>
        </w:rPr>
        <w:t xml:space="preserve"> gemaakt</w:t>
      </w:r>
      <w:r w:rsidR="00E322E9" w:rsidRPr="00AD466E">
        <w:rPr>
          <w:rFonts w:cstheme="minorHAnsi"/>
          <w:sz w:val="24"/>
          <w:szCs w:val="24"/>
        </w:rPr>
        <w:t xml:space="preserve"> voor het gedrag van hun kind(eren)</w:t>
      </w:r>
      <w:r w:rsidR="001A66A2">
        <w:rPr>
          <w:rFonts w:cstheme="minorHAnsi"/>
          <w:sz w:val="24"/>
          <w:szCs w:val="24"/>
        </w:rPr>
        <w:t xml:space="preserve">, </w:t>
      </w:r>
      <w:r w:rsidR="003E6E42">
        <w:rPr>
          <w:rFonts w:cstheme="minorHAnsi"/>
          <w:sz w:val="24"/>
          <w:szCs w:val="24"/>
        </w:rPr>
        <w:t xml:space="preserve">daardoor </w:t>
      </w:r>
      <w:r w:rsidR="00B67B0B" w:rsidRPr="00AD466E">
        <w:rPr>
          <w:rFonts w:cstheme="minorHAnsi"/>
          <w:sz w:val="24"/>
          <w:szCs w:val="24"/>
        </w:rPr>
        <w:t>w</w:t>
      </w:r>
      <w:r w:rsidR="00FE5770" w:rsidRPr="00AD466E">
        <w:rPr>
          <w:rFonts w:cstheme="minorHAnsi"/>
          <w:sz w:val="24"/>
          <w:szCs w:val="24"/>
        </w:rPr>
        <w:t>e</w:t>
      </w:r>
      <w:r w:rsidR="00B67B0B" w:rsidRPr="00AD466E">
        <w:rPr>
          <w:rFonts w:cstheme="minorHAnsi"/>
          <w:sz w:val="24"/>
          <w:szCs w:val="24"/>
        </w:rPr>
        <w:t>rd</w:t>
      </w:r>
      <w:r w:rsidR="008B18C3" w:rsidRPr="00AD466E">
        <w:rPr>
          <w:rFonts w:cstheme="minorHAnsi"/>
          <w:sz w:val="24"/>
          <w:szCs w:val="24"/>
        </w:rPr>
        <w:t xml:space="preserve"> de </w:t>
      </w:r>
      <w:r w:rsidR="008B18C3" w:rsidRPr="00AD466E">
        <w:rPr>
          <w:rFonts w:cstheme="minorHAnsi"/>
          <w:sz w:val="24"/>
          <w:szCs w:val="24"/>
        </w:rPr>
        <w:lastRenderedPageBreak/>
        <w:t xml:space="preserve">onjuiste </w:t>
      </w:r>
      <w:r w:rsidR="00C12EEF" w:rsidRPr="00AD466E">
        <w:rPr>
          <w:rFonts w:cstheme="minorHAnsi"/>
          <w:sz w:val="24"/>
          <w:szCs w:val="24"/>
        </w:rPr>
        <w:t xml:space="preserve">conclusie </w:t>
      </w:r>
      <w:r w:rsidR="001A66A2">
        <w:rPr>
          <w:rFonts w:cstheme="minorHAnsi"/>
          <w:sz w:val="24"/>
          <w:szCs w:val="24"/>
        </w:rPr>
        <w:t>g</w:t>
      </w:r>
      <w:r w:rsidR="00C12EEF" w:rsidRPr="00AD466E">
        <w:rPr>
          <w:rFonts w:cstheme="minorHAnsi"/>
          <w:sz w:val="24"/>
          <w:szCs w:val="24"/>
        </w:rPr>
        <w:t>etr</w:t>
      </w:r>
      <w:r w:rsidR="00FE5770" w:rsidRPr="00AD466E">
        <w:rPr>
          <w:rFonts w:cstheme="minorHAnsi"/>
          <w:sz w:val="24"/>
          <w:szCs w:val="24"/>
        </w:rPr>
        <w:t>okken</w:t>
      </w:r>
      <w:r w:rsidR="00B67B0B" w:rsidRPr="00AD466E">
        <w:rPr>
          <w:rFonts w:cstheme="minorHAnsi"/>
          <w:sz w:val="24"/>
          <w:szCs w:val="24"/>
        </w:rPr>
        <w:t xml:space="preserve"> dat de oplossing</w:t>
      </w:r>
      <w:r w:rsidR="00692DB2" w:rsidRPr="00AD466E">
        <w:rPr>
          <w:rFonts w:cstheme="minorHAnsi"/>
          <w:sz w:val="24"/>
          <w:szCs w:val="24"/>
        </w:rPr>
        <w:t xml:space="preserve"> aan</w:t>
      </w:r>
      <w:r w:rsidR="00B67B0B" w:rsidRPr="00AD466E">
        <w:rPr>
          <w:rFonts w:cstheme="minorHAnsi"/>
          <w:sz w:val="24"/>
          <w:szCs w:val="24"/>
        </w:rPr>
        <w:t xml:space="preserve"> de opvoeding ligt. </w:t>
      </w:r>
      <w:r w:rsidR="008B50F3" w:rsidRPr="00AD466E">
        <w:rPr>
          <w:rFonts w:cstheme="minorHAnsi"/>
          <w:sz w:val="24"/>
          <w:szCs w:val="24"/>
        </w:rPr>
        <w:t xml:space="preserve">Het idee dat </w:t>
      </w:r>
      <w:r w:rsidR="00023442">
        <w:rPr>
          <w:rFonts w:cstheme="minorHAnsi"/>
          <w:sz w:val="24"/>
          <w:szCs w:val="24"/>
        </w:rPr>
        <w:t xml:space="preserve">een </w:t>
      </w:r>
      <w:proofErr w:type="gramStart"/>
      <w:r w:rsidR="008B50F3" w:rsidRPr="00AD466E">
        <w:rPr>
          <w:rFonts w:cstheme="minorHAnsi"/>
          <w:sz w:val="24"/>
          <w:szCs w:val="24"/>
        </w:rPr>
        <w:t>ADHD</w:t>
      </w:r>
      <w:r w:rsidR="000911C5" w:rsidRPr="00AD466E">
        <w:rPr>
          <w:rFonts w:cstheme="minorHAnsi"/>
          <w:sz w:val="24"/>
          <w:szCs w:val="24"/>
        </w:rPr>
        <w:t>-er</w:t>
      </w:r>
      <w:proofErr w:type="gramEnd"/>
      <w:r w:rsidR="001A6121">
        <w:rPr>
          <w:rFonts w:cstheme="minorHAnsi"/>
          <w:sz w:val="24"/>
          <w:szCs w:val="24"/>
        </w:rPr>
        <w:t xml:space="preserve"> </w:t>
      </w:r>
      <w:r w:rsidR="000911C5" w:rsidRPr="00AD466E">
        <w:rPr>
          <w:rFonts w:cstheme="minorHAnsi"/>
          <w:sz w:val="24"/>
          <w:szCs w:val="24"/>
        </w:rPr>
        <w:t xml:space="preserve">“gewoon een moeilijk kind” is </w:t>
      </w:r>
      <w:r w:rsidR="00282D7E" w:rsidRPr="00AD466E">
        <w:rPr>
          <w:rFonts w:cstheme="minorHAnsi"/>
          <w:sz w:val="24"/>
          <w:szCs w:val="24"/>
        </w:rPr>
        <w:t>moet ver</w:t>
      </w:r>
      <w:r w:rsidR="00DC19BF">
        <w:rPr>
          <w:rFonts w:cstheme="minorHAnsi"/>
          <w:sz w:val="24"/>
          <w:szCs w:val="24"/>
        </w:rPr>
        <w:t xml:space="preserve">anderd </w:t>
      </w:r>
      <w:r w:rsidR="007D18FE" w:rsidRPr="00AD466E">
        <w:rPr>
          <w:rFonts w:cstheme="minorHAnsi"/>
          <w:sz w:val="24"/>
          <w:szCs w:val="24"/>
        </w:rPr>
        <w:t>worden</w:t>
      </w:r>
      <w:r w:rsidR="00FA3346" w:rsidRPr="00AD466E">
        <w:rPr>
          <w:rFonts w:cstheme="minorHAnsi"/>
          <w:sz w:val="24"/>
          <w:szCs w:val="24"/>
        </w:rPr>
        <w:t xml:space="preserve"> (ADHD netwerk, z.d.).</w:t>
      </w:r>
    </w:p>
    <w:p w14:paraId="7E565F28" w14:textId="10314772" w:rsidR="00CE2F50" w:rsidRPr="00AD466E" w:rsidRDefault="00BC4F0F" w:rsidP="00E02F49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AD466E">
        <w:rPr>
          <w:rFonts w:cstheme="minorHAnsi"/>
          <w:sz w:val="24"/>
          <w:szCs w:val="24"/>
        </w:rPr>
        <w:t>Om te concluderen</w:t>
      </w:r>
      <w:r w:rsidR="006D5E4A" w:rsidRPr="00AD466E">
        <w:rPr>
          <w:rFonts w:cstheme="minorHAnsi"/>
          <w:sz w:val="24"/>
          <w:szCs w:val="24"/>
        </w:rPr>
        <w:t xml:space="preserve"> laat dus ee</w:t>
      </w:r>
      <w:r w:rsidR="00710F12" w:rsidRPr="00AD466E">
        <w:rPr>
          <w:rFonts w:cstheme="minorHAnsi"/>
          <w:sz w:val="24"/>
          <w:szCs w:val="24"/>
        </w:rPr>
        <w:t xml:space="preserve">n onderzoek </w:t>
      </w:r>
      <w:r w:rsidR="00560037">
        <w:rPr>
          <w:rFonts w:cstheme="minorHAnsi"/>
          <w:sz w:val="24"/>
          <w:szCs w:val="24"/>
        </w:rPr>
        <w:t>boven de</w:t>
      </w:r>
      <w:r w:rsidR="00B249D9" w:rsidRPr="00AD466E">
        <w:rPr>
          <w:rFonts w:cstheme="minorHAnsi"/>
          <w:sz w:val="24"/>
          <w:szCs w:val="24"/>
        </w:rPr>
        <w:t xml:space="preserve"> 3000 proefpersonen zien dat ADHD gerelateerd is aan afwijkingen in hersengebieden</w:t>
      </w:r>
      <w:r w:rsidR="00C575D1" w:rsidRPr="00AD466E">
        <w:rPr>
          <w:rFonts w:cstheme="minorHAnsi"/>
          <w:sz w:val="24"/>
          <w:szCs w:val="24"/>
        </w:rPr>
        <w:t xml:space="preserve"> die een rol spelen bij motivatie en emotieregulatie</w:t>
      </w:r>
      <w:r w:rsidR="009F6984" w:rsidRPr="00AD466E">
        <w:rPr>
          <w:rFonts w:cstheme="minorHAnsi"/>
          <w:sz w:val="24"/>
          <w:szCs w:val="24"/>
        </w:rPr>
        <w:t xml:space="preserve"> (Hoogman et al., 2017).</w:t>
      </w:r>
      <w:r w:rsidR="00C54F0E" w:rsidRPr="00AD466E">
        <w:rPr>
          <w:rFonts w:cstheme="minorHAnsi"/>
          <w:sz w:val="24"/>
          <w:szCs w:val="24"/>
        </w:rPr>
        <w:t xml:space="preserve"> </w:t>
      </w:r>
      <w:r w:rsidR="003D4713" w:rsidRPr="00AD466E">
        <w:rPr>
          <w:rFonts w:cstheme="minorHAnsi"/>
          <w:sz w:val="24"/>
          <w:szCs w:val="24"/>
        </w:rPr>
        <w:t>Critici</w:t>
      </w:r>
      <w:r w:rsidR="006C1638" w:rsidRPr="00AD466E">
        <w:rPr>
          <w:rFonts w:cstheme="minorHAnsi"/>
          <w:sz w:val="24"/>
          <w:szCs w:val="24"/>
        </w:rPr>
        <w:t xml:space="preserve"> vinden het verschil tussen de hersenen</w:t>
      </w:r>
      <w:r w:rsidR="00CF32AC" w:rsidRPr="00AD466E">
        <w:rPr>
          <w:rFonts w:cstheme="minorHAnsi"/>
          <w:sz w:val="24"/>
          <w:szCs w:val="24"/>
        </w:rPr>
        <w:t xml:space="preserve"> van mensen met en zonder de aandoening te klein, daardoor kunnen</w:t>
      </w:r>
      <w:r w:rsidR="005C37D6" w:rsidRPr="00AD466E">
        <w:rPr>
          <w:rFonts w:cstheme="minorHAnsi"/>
          <w:sz w:val="24"/>
          <w:szCs w:val="24"/>
        </w:rPr>
        <w:t xml:space="preserve"> de juiste conclusies niet getrokken worden</w:t>
      </w:r>
      <w:r w:rsidR="007353D8" w:rsidRPr="00AD466E">
        <w:rPr>
          <w:rFonts w:cstheme="minorHAnsi"/>
          <w:sz w:val="24"/>
          <w:szCs w:val="24"/>
        </w:rPr>
        <w:t xml:space="preserve"> (Batstra, 2017). </w:t>
      </w:r>
      <w:r w:rsidR="008B3FEE" w:rsidRPr="00AD466E">
        <w:rPr>
          <w:rFonts w:cstheme="minorHAnsi"/>
          <w:sz w:val="24"/>
          <w:szCs w:val="24"/>
        </w:rPr>
        <w:t>Echter zijn de bevindingen consequent</w:t>
      </w:r>
      <w:r w:rsidR="003C283E" w:rsidRPr="00AD466E">
        <w:rPr>
          <w:rFonts w:cstheme="minorHAnsi"/>
          <w:sz w:val="24"/>
          <w:szCs w:val="24"/>
        </w:rPr>
        <w:t xml:space="preserve">. Er werd een belangrijk groepseffect gevonden en dit is grotendeels te danken </w:t>
      </w:r>
      <w:r w:rsidR="00746A80" w:rsidRPr="00AD466E">
        <w:rPr>
          <w:rFonts w:cstheme="minorHAnsi"/>
          <w:sz w:val="24"/>
          <w:szCs w:val="24"/>
        </w:rPr>
        <w:t xml:space="preserve">aan </w:t>
      </w:r>
      <w:r w:rsidR="00940743" w:rsidRPr="00AD466E">
        <w:rPr>
          <w:rFonts w:cstheme="minorHAnsi"/>
          <w:sz w:val="24"/>
          <w:szCs w:val="24"/>
        </w:rPr>
        <w:t>de</w:t>
      </w:r>
      <w:r w:rsidR="00CD511F" w:rsidRPr="00AD466E">
        <w:rPr>
          <w:rFonts w:cstheme="minorHAnsi"/>
          <w:sz w:val="24"/>
          <w:szCs w:val="24"/>
        </w:rPr>
        <w:t xml:space="preserve"> grootte van de</w:t>
      </w:r>
      <w:r w:rsidR="00D24D99" w:rsidRPr="00AD466E">
        <w:rPr>
          <w:rFonts w:cstheme="minorHAnsi"/>
          <w:sz w:val="24"/>
          <w:szCs w:val="24"/>
        </w:rPr>
        <w:t xml:space="preserve"> </w:t>
      </w:r>
      <w:r w:rsidR="00BB132A" w:rsidRPr="00AD466E">
        <w:rPr>
          <w:rFonts w:cstheme="minorHAnsi"/>
          <w:sz w:val="24"/>
          <w:szCs w:val="24"/>
        </w:rPr>
        <w:t>onderzoeks</w:t>
      </w:r>
      <w:r w:rsidR="00D24D99" w:rsidRPr="00AD466E">
        <w:rPr>
          <w:rFonts w:cstheme="minorHAnsi"/>
          <w:sz w:val="24"/>
          <w:szCs w:val="24"/>
        </w:rPr>
        <w:t xml:space="preserve">populatie </w:t>
      </w:r>
      <w:r w:rsidR="001661C9" w:rsidRPr="00AD466E">
        <w:rPr>
          <w:rFonts w:cstheme="minorHAnsi"/>
          <w:sz w:val="24"/>
          <w:szCs w:val="24"/>
        </w:rPr>
        <w:t>door</w:t>
      </w:r>
      <w:r w:rsidR="003C283E" w:rsidRPr="00AD466E">
        <w:rPr>
          <w:rFonts w:cstheme="minorHAnsi"/>
          <w:sz w:val="24"/>
          <w:szCs w:val="24"/>
        </w:rPr>
        <w:t xml:space="preserve"> </w:t>
      </w:r>
      <w:r w:rsidR="00DD4EAC" w:rsidRPr="00AD466E">
        <w:rPr>
          <w:rFonts w:cstheme="minorHAnsi"/>
          <w:sz w:val="24"/>
          <w:szCs w:val="24"/>
        </w:rPr>
        <w:t>de</w:t>
      </w:r>
      <w:r w:rsidR="003C283E" w:rsidRPr="00AD466E">
        <w:rPr>
          <w:rFonts w:cstheme="minorHAnsi"/>
          <w:sz w:val="24"/>
          <w:szCs w:val="24"/>
        </w:rPr>
        <w:t xml:space="preserve"> massieve internationale wetenschappelijke samenwerking</w:t>
      </w:r>
      <w:r w:rsidR="001A6C6F" w:rsidRPr="00AD466E">
        <w:rPr>
          <w:rFonts w:cstheme="minorHAnsi"/>
          <w:sz w:val="24"/>
          <w:szCs w:val="24"/>
        </w:rPr>
        <w:t xml:space="preserve"> (Radboudumc, 2017).</w:t>
      </w:r>
      <w:r w:rsidR="001C4574" w:rsidRPr="00AD466E">
        <w:rPr>
          <w:rFonts w:cstheme="minorHAnsi"/>
          <w:sz w:val="24"/>
          <w:szCs w:val="24"/>
        </w:rPr>
        <w:t xml:space="preserve"> </w:t>
      </w:r>
      <w:r w:rsidR="00173CA3" w:rsidRPr="00AD466E">
        <w:rPr>
          <w:rFonts w:cstheme="minorHAnsi"/>
          <w:sz w:val="24"/>
          <w:szCs w:val="24"/>
        </w:rPr>
        <w:t xml:space="preserve">Om de stigmatisering </w:t>
      </w:r>
      <w:r w:rsidR="00173CA3" w:rsidRPr="0048107A">
        <w:rPr>
          <w:rFonts w:cstheme="minorHAnsi"/>
          <w:sz w:val="24"/>
          <w:szCs w:val="24"/>
        </w:rPr>
        <w:t>weg te nemen</w:t>
      </w:r>
      <w:r w:rsidR="00864A8A">
        <w:rPr>
          <w:rFonts w:cstheme="minorHAnsi"/>
          <w:sz w:val="24"/>
          <w:szCs w:val="24"/>
        </w:rPr>
        <w:t xml:space="preserve"> </w:t>
      </w:r>
      <w:r w:rsidR="00432799" w:rsidRPr="00AD466E">
        <w:rPr>
          <w:rFonts w:cstheme="minorHAnsi"/>
          <w:sz w:val="24"/>
          <w:szCs w:val="24"/>
        </w:rPr>
        <w:t xml:space="preserve">en </w:t>
      </w:r>
      <w:r w:rsidR="00AE46C2" w:rsidRPr="00AD466E">
        <w:rPr>
          <w:rFonts w:cstheme="minorHAnsi"/>
          <w:sz w:val="24"/>
          <w:szCs w:val="24"/>
        </w:rPr>
        <w:t xml:space="preserve">de kwaliteit van </w:t>
      </w:r>
      <w:r w:rsidR="00C04EE0" w:rsidRPr="00AD466E">
        <w:rPr>
          <w:rFonts w:cstheme="minorHAnsi"/>
          <w:sz w:val="24"/>
          <w:szCs w:val="24"/>
        </w:rPr>
        <w:t xml:space="preserve">het </w:t>
      </w:r>
      <w:r w:rsidR="00AE46C2" w:rsidRPr="00AD466E">
        <w:rPr>
          <w:rFonts w:cstheme="minorHAnsi"/>
          <w:sz w:val="24"/>
          <w:szCs w:val="24"/>
        </w:rPr>
        <w:t>leven</w:t>
      </w:r>
      <w:r w:rsidR="0062240C" w:rsidRPr="00AD466E">
        <w:rPr>
          <w:rFonts w:cstheme="minorHAnsi"/>
          <w:sz w:val="24"/>
          <w:szCs w:val="24"/>
        </w:rPr>
        <w:t xml:space="preserve"> </w:t>
      </w:r>
      <w:r w:rsidR="00EC5B11" w:rsidRPr="00AD466E">
        <w:rPr>
          <w:rFonts w:cstheme="minorHAnsi"/>
          <w:sz w:val="24"/>
          <w:szCs w:val="24"/>
        </w:rPr>
        <w:t xml:space="preserve">te verhogen is het ook </w:t>
      </w:r>
      <w:r w:rsidR="00237D97">
        <w:rPr>
          <w:rFonts w:cstheme="minorHAnsi"/>
          <w:sz w:val="24"/>
          <w:szCs w:val="24"/>
        </w:rPr>
        <w:t>in het</w:t>
      </w:r>
      <w:r w:rsidR="00EC5B11" w:rsidRPr="00AD466E">
        <w:rPr>
          <w:rFonts w:cstheme="minorHAnsi"/>
          <w:sz w:val="24"/>
          <w:szCs w:val="24"/>
        </w:rPr>
        <w:t xml:space="preserve"> belan</w:t>
      </w:r>
      <w:r w:rsidR="00617B86" w:rsidRPr="00AD466E">
        <w:rPr>
          <w:rFonts w:cstheme="minorHAnsi"/>
          <w:sz w:val="24"/>
          <w:szCs w:val="24"/>
        </w:rPr>
        <w:t>g</w:t>
      </w:r>
      <w:r w:rsidR="00EC5B11" w:rsidRPr="00AD466E">
        <w:rPr>
          <w:rFonts w:cstheme="minorHAnsi"/>
          <w:sz w:val="24"/>
          <w:szCs w:val="24"/>
        </w:rPr>
        <w:t xml:space="preserve"> van </w:t>
      </w:r>
      <w:proofErr w:type="gramStart"/>
      <w:r w:rsidR="00EC5B11" w:rsidRPr="00AD466E">
        <w:rPr>
          <w:rFonts w:cstheme="minorHAnsi"/>
          <w:sz w:val="24"/>
          <w:szCs w:val="24"/>
        </w:rPr>
        <w:t>ADHD-ers</w:t>
      </w:r>
      <w:proofErr w:type="gramEnd"/>
      <w:r w:rsidR="00EC5B11" w:rsidRPr="00AD466E">
        <w:rPr>
          <w:rFonts w:cstheme="minorHAnsi"/>
          <w:sz w:val="24"/>
          <w:szCs w:val="24"/>
        </w:rPr>
        <w:t xml:space="preserve"> dat </w:t>
      </w:r>
      <w:r w:rsidR="00D7086B" w:rsidRPr="00AD466E">
        <w:rPr>
          <w:rFonts w:cstheme="minorHAnsi"/>
          <w:sz w:val="24"/>
          <w:szCs w:val="24"/>
        </w:rPr>
        <w:t xml:space="preserve">de </w:t>
      </w:r>
      <w:r w:rsidR="00C00C4A" w:rsidRPr="00AD466E">
        <w:rPr>
          <w:rFonts w:cstheme="minorHAnsi"/>
          <w:sz w:val="24"/>
          <w:szCs w:val="24"/>
        </w:rPr>
        <w:t>neuro</w:t>
      </w:r>
      <w:r w:rsidR="00D7086B" w:rsidRPr="00AD466E">
        <w:rPr>
          <w:rFonts w:cstheme="minorHAnsi"/>
          <w:sz w:val="24"/>
          <w:szCs w:val="24"/>
        </w:rPr>
        <w:t>biologische oor</w:t>
      </w:r>
      <w:r w:rsidR="003D0499" w:rsidRPr="00AD466E">
        <w:rPr>
          <w:rFonts w:cstheme="minorHAnsi"/>
          <w:sz w:val="24"/>
          <w:szCs w:val="24"/>
        </w:rPr>
        <w:t xml:space="preserve">sprong van de ziekte </w:t>
      </w:r>
      <w:r w:rsidR="001353CE" w:rsidRPr="00AD466E">
        <w:rPr>
          <w:rFonts w:cstheme="minorHAnsi"/>
          <w:sz w:val="24"/>
          <w:szCs w:val="24"/>
        </w:rPr>
        <w:t xml:space="preserve">dieper </w:t>
      </w:r>
      <w:r w:rsidR="00095D3C" w:rsidRPr="00AD466E">
        <w:rPr>
          <w:rFonts w:cstheme="minorHAnsi"/>
          <w:sz w:val="24"/>
          <w:szCs w:val="24"/>
        </w:rPr>
        <w:t>onderzocht wordt</w:t>
      </w:r>
      <w:r w:rsidR="001A6C6F" w:rsidRPr="00AD466E">
        <w:rPr>
          <w:rFonts w:cstheme="minorHAnsi"/>
          <w:sz w:val="24"/>
          <w:szCs w:val="24"/>
        </w:rPr>
        <w:t xml:space="preserve"> (ADHD netwerk, z.d.).</w:t>
      </w:r>
      <w:r w:rsidR="000877E2" w:rsidRPr="00AD466E">
        <w:rPr>
          <w:rFonts w:cstheme="minorHAnsi"/>
          <w:sz w:val="24"/>
          <w:szCs w:val="24"/>
        </w:rPr>
        <w:t xml:space="preserve"> </w:t>
      </w:r>
      <w:r w:rsidR="008C61B1" w:rsidRPr="00AD466E">
        <w:rPr>
          <w:rFonts w:cstheme="minorHAnsi"/>
          <w:sz w:val="24"/>
          <w:szCs w:val="24"/>
        </w:rPr>
        <w:t xml:space="preserve">Dit is </w:t>
      </w:r>
      <w:r w:rsidR="00A27213" w:rsidRPr="00AD466E">
        <w:rPr>
          <w:rFonts w:cstheme="minorHAnsi"/>
          <w:sz w:val="24"/>
          <w:szCs w:val="24"/>
        </w:rPr>
        <w:t xml:space="preserve">ook </w:t>
      </w:r>
      <w:r w:rsidR="008C61B1" w:rsidRPr="00AD466E">
        <w:rPr>
          <w:rFonts w:cstheme="minorHAnsi"/>
          <w:sz w:val="24"/>
          <w:szCs w:val="24"/>
        </w:rPr>
        <w:t>het punt waar ik als psychobioloog (naast educatie)</w:t>
      </w:r>
      <w:r w:rsidR="00A46CAC" w:rsidRPr="00AD466E">
        <w:rPr>
          <w:rFonts w:cstheme="minorHAnsi"/>
          <w:sz w:val="24"/>
          <w:szCs w:val="24"/>
        </w:rPr>
        <w:t xml:space="preserve"> </w:t>
      </w:r>
      <w:r w:rsidR="00A27213" w:rsidRPr="00AD466E">
        <w:rPr>
          <w:rFonts w:cstheme="minorHAnsi"/>
          <w:sz w:val="24"/>
          <w:szCs w:val="24"/>
        </w:rPr>
        <w:t>het meest</w:t>
      </w:r>
      <w:r w:rsidR="008C61B1" w:rsidRPr="00AD466E">
        <w:rPr>
          <w:rFonts w:cstheme="minorHAnsi"/>
          <w:sz w:val="24"/>
          <w:szCs w:val="24"/>
        </w:rPr>
        <w:t xml:space="preserve"> </w:t>
      </w:r>
      <w:r w:rsidR="008C274A" w:rsidRPr="00AD466E">
        <w:rPr>
          <w:rFonts w:cstheme="minorHAnsi"/>
          <w:sz w:val="24"/>
          <w:szCs w:val="24"/>
        </w:rPr>
        <w:t>kan bijdragen aan dit onderwerp:</w:t>
      </w:r>
      <w:r w:rsidR="00536421" w:rsidRPr="00AD466E">
        <w:rPr>
          <w:rFonts w:cstheme="minorHAnsi"/>
          <w:sz w:val="24"/>
          <w:szCs w:val="24"/>
        </w:rPr>
        <w:t xml:space="preserve"> </w:t>
      </w:r>
      <w:r w:rsidR="00AC7C5E" w:rsidRPr="00AD466E">
        <w:rPr>
          <w:rFonts w:cstheme="minorHAnsi"/>
          <w:sz w:val="24"/>
          <w:szCs w:val="24"/>
        </w:rPr>
        <w:t>de</w:t>
      </w:r>
      <w:r w:rsidR="00E93FCC" w:rsidRPr="00AD466E">
        <w:rPr>
          <w:rFonts w:cstheme="minorHAnsi"/>
          <w:sz w:val="24"/>
          <w:szCs w:val="24"/>
        </w:rPr>
        <w:t xml:space="preserve"> brug tussen hersenen en gedrag</w:t>
      </w:r>
      <w:r w:rsidR="007E6CFC">
        <w:rPr>
          <w:rFonts w:cstheme="minorHAnsi"/>
          <w:sz w:val="24"/>
          <w:szCs w:val="24"/>
        </w:rPr>
        <w:t xml:space="preserve"> </w:t>
      </w:r>
      <w:r w:rsidR="00A61F47" w:rsidRPr="00AD466E">
        <w:rPr>
          <w:rFonts w:cstheme="minorHAnsi"/>
          <w:sz w:val="24"/>
          <w:szCs w:val="24"/>
        </w:rPr>
        <w:t>blijven</w:t>
      </w:r>
      <w:r w:rsidR="00A61F47">
        <w:rPr>
          <w:rFonts w:cstheme="minorHAnsi"/>
          <w:sz w:val="24"/>
          <w:szCs w:val="24"/>
        </w:rPr>
        <w:t xml:space="preserve"> </w:t>
      </w:r>
      <w:r w:rsidR="007E6CFC">
        <w:rPr>
          <w:rFonts w:cstheme="minorHAnsi"/>
          <w:sz w:val="24"/>
          <w:szCs w:val="24"/>
        </w:rPr>
        <w:t>onderzoeken</w:t>
      </w:r>
      <w:r w:rsidR="00DA1D47" w:rsidRPr="00AD466E">
        <w:rPr>
          <w:rFonts w:cstheme="minorHAnsi"/>
          <w:sz w:val="24"/>
          <w:szCs w:val="24"/>
        </w:rPr>
        <w:t xml:space="preserve"> (</w:t>
      </w:r>
      <w:r w:rsidR="00C05B78" w:rsidRPr="00AD466E">
        <w:rPr>
          <w:rFonts w:cstheme="minorHAnsi"/>
          <w:sz w:val="24"/>
          <w:szCs w:val="24"/>
        </w:rPr>
        <w:t xml:space="preserve">Hoogman et al., </w:t>
      </w:r>
      <w:proofErr w:type="gramStart"/>
      <w:r w:rsidR="00C05B78" w:rsidRPr="00AD466E">
        <w:rPr>
          <w:rFonts w:cstheme="minorHAnsi"/>
          <w:sz w:val="24"/>
          <w:szCs w:val="24"/>
        </w:rPr>
        <w:t>2017)(</w:t>
      </w:r>
      <w:proofErr w:type="gramEnd"/>
      <w:r w:rsidR="000551EE" w:rsidRPr="00AD466E">
        <w:rPr>
          <w:rFonts w:cstheme="minorHAnsi"/>
          <w:sz w:val="24"/>
          <w:szCs w:val="24"/>
        </w:rPr>
        <w:t>Van Mourik, 2014)</w:t>
      </w:r>
      <w:r w:rsidR="00AD466E" w:rsidRPr="00AD466E">
        <w:rPr>
          <w:rFonts w:cstheme="minorHAnsi"/>
          <w:sz w:val="24"/>
          <w:szCs w:val="24"/>
        </w:rPr>
        <w:t>.</w:t>
      </w:r>
    </w:p>
    <w:p w14:paraId="7CB67F02" w14:textId="77777777" w:rsidR="00AD466E" w:rsidRDefault="00AD466E" w:rsidP="003E6528">
      <w:pPr>
        <w:spacing w:line="360" w:lineRule="auto"/>
        <w:rPr>
          <w:sz w:val="24"/>
          <w:szCs w:val="24"/>
        </w:rPr>
      </w:pPr>
    </w:p>
    <w:p w14:paraId="4CB0B95E" w14:textId="5F73913A" w:rsidR="00A30264" w:rsidRDefault="00A302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6C4C01" w14:textId="00335782" w:rsidR="003D5269" w:rsidRDefault="00690CEF" w:rsidP="003E65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Literatuurlijst:</w:t>
      </w:r>
    </w:p>
    <w:p w14:paraId="72857492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</w:rPr>
      </w:pPr>
      <w:proofErr w:type="gramStart"/>
      <w:r w:rsidRPr="009F1A31">
        <w:rPr>
          <w:sz w:val="24"/>
          <w:szCs w:val="24"/>
        </w:rPr>
        <w:t>ADHD netwerk</w:t>
      </w:r>
      <w:proofErr w:type="gramEnd"/>
      <w:r w:rsidRPr="009F1A31">
        <w:rPr>
          <w:sz w:val="24"/>
          <w:szCs w:val="24"/>
        </w:rPr>
        <w:t xml:space="preserve"> (z.d.). </w:t>
      </w:r>
      <w:r w:rsidRPr="009F1A31">
        <w:rPr>
          <w:i/>
          <w:iCs/>
          <w:sz w:val="24"/>
          <w:szCs w:val="24"/>
        </w:rPr>
        <w:t xml:space="preserve">Hersenziekte. </w:t>
      </w:r>
      <w:r w:rsidRPr="009F1A31">
        <w:rPr>
          <w:sz w:val="24"/>
          <w:szCs w:val="24"/>
        </w:rPr>
        <w:t>Geraadpleegd op 7 maart 2020 op http://www.adhdnetwerk.nl/ADHD.aspx?id=549&amp;idblog=191</w:t>
      </w:r>
    </w:p>
    <w:p w14:paraId="04D5F73C" w14:textId="77777777" w:rsidR="009F1A31" w:rsidRPr="009F1A31" w:rsidRDefault="009F1A31" w:rsidP="00F96F08">
      <w:pPr>
        <w:spacing w:line="360" w:lineRule="auto"/>
        <w:ind w:firstLine="567"/>
        <w:jc w:val="both"/>
        <w:rPr>
          <w:sz w:val="24"/>
          <w:szCs w:val="24"/>
        </w:rPr>
      </w:pPr>
      <w:r w:rsidRPr="009F1A31">
        <w:rPr>
          <w:sz w:val="24"/>
          <w:szCs w:val="24"/>
        </w:rPr>
        <w:t xml:space="preserve">Batstra, L. (2017, 17 februari). </w:t>
      </w:r>
      <w:r w:rsidRPr="009F1A31">
        <w:rPr>
          <w:i/>
          <w:iCs/>
          <w:sz w:val="24"/>
          <w:szCs w:val="24"/>
        </w:rPr>
        <w:t xml:space="preserve">Peperdure hersenstudie ADHD levert niks op. </w:t>
      </w:r>
      <w:r w:rsidRPr="009F1A31">
        <w:rPr>
          <w:sz w:val="24"/>
          <w:szCs w:val="24"/>
        </w:rPr>
        <w:t>Geraadpleegd op 6 maart 2020 op https://www.trouw.nl/nieuws/peperdure-hersenstudie-adhd-levert-niks-op~b78e5ac7/</w:t>
      </w:r>
    </w:p>
    <w:p w14:paraId="1F7A6562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</w:rPr>
      </w:pPr>
      <w:r w:rsidRPr="009F1A31">
        <w:rPr>
          <w:sz w:val="24"/>
          <w:szCs w:val="24"/>
          <w:lang w:val="en-US"/>
        </w:rPr>
        <w:t xml:space="preserve">Corrigan, M.W., Whitaker, R. (2017, 15 april). </w:t>
      </w:r>
      <w:r w:rsidRPr="009F1A31">
        <w:rPr>
          <w:i/>
          <w:iCs/>
          <w:sz w:val="24"/>
          <w:szCs w:val="24"/>
          <w:lang w:val="en-US"/>
        </w:rPr>
        <w:t xml:space="preserve">Lancet Psychiatry needs to retract ADHD brain scan study. </w:t>
      </w:r>
      <w:r w:rsidRPr="009F1A31">
        <w:rPr>
          <w:sz w:val="24"/>
          <w:szCs w:val="24"/>
        </w:rPr>
        <w:t>Geraadpleegd op 7 maart 2020 op https://www.madinamerica.com/2017/04/lancet-psychiatry-needs-to-retract-the-adhd-enigma-study/</w:t>
      </w:r>
    </w:p>
    <w:p w14:paraId="35901700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  <w:lang w:val="en-US"/>
        </w:rPr>
      </w:pPr>
      <w:r w:rsidRPr="009F1A31">
        <w:rPr>
          <w:sz w:val="24"/>
          <w:szCs w:val="24"/>
        </w:rPr>
        <w:t xml:space="preserve">Hoogman, M., Bralten, J., Hibar, D.P., Mennes, M., Zwiers, M.P., Schweren, L.S.J. et al. </w:t>
      </w:r>
      <w:r w:rsidRPr="009F1A31">
        <w:rPr>
          <w:sz w:val="24"/>
          <w:szCs w:val="24"/>
          <w:lang w:val="en-US"/>
        </w:rPr>
        <w:t xml:space="preserve">(2017). Subcortical brain volume differences in participants with attention deficit hyperactivity disorder in children and adults: a cross-sectional mega-analysis. </w:t>
      </w:r>
      <w:r w:rsidRPr="009F1A31">
        <w:rPr>
          <w:i/>
          <w:iCs/>
          <w:sz w:val="24"/>
          <w:szCs w:val="24"/>
          <w:lang w:val="en-US"/>
        </w:rPr>
        <w:t>The Lancet Psychiatry</w:t>
      </w:r>
      <w:r w:rsidRPr="009F1A31">
        <w:rPr>
          <w:sz w:val="24"/>
          <w:szCs w:val="24"/>
          <w:lang w:val="en-US"/>
        </w:rPr>
        <w:t>, 4(4), 310-319. doi: https://doi.org/10.1016/S2215-0366(17)30049-4</w:t>
      </w:r>
    </w:p>
    <w:p w14:paraId="73CF2FE4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  <w:lang w:val="en-US"/>
        </w:rPr>
      </w:pPr>
      <w:r w:rsidRPr="009F1A31">
        <w:rPr>
          <w:sz w:val="24"/>
          <w:szCs w:val="24"/>
          <w:lang w:val="en-US"/>
        </w:rPr>
        <w:t xml:space="preserve">Hoogman, M., Buitelaar, J.K., Faraone, S.V., Shaw, P. &amp; Franke, B. (2017). Subcortical brain volume differences in participants with attention deficit hyperactivity disorder in children and adults – Authors’Reply. </w:t>
      </w:r>
      <w:r w:rsidRPr="009F1A31">
        <w:rPr>
          <w:i/>
          <w:iCs/>
          <w:sz w:val="24"/>
          <w:szCs w:val="24"/>
          <w:lang w:val="en-US"/>
        </w:rPr>
        <w:t>The Lancet Psychiatrie. 4</w:t>
      </w:r>
      <w:r w:rsidRPr="009F1A31">
        <w:rPr>
          <w:sz w:val="24"/>
          <w:szCs w:val="24"/>
          <w:lang w:val="en-US"/>
        </w:rPr>
        <w:t>(6), 440-441. doi: https://doi.org/10.1016/S2215-0366(17)30200-6</w:t>
      </w:r>
    </w:p>
    <w:p w14:paraId="6E6D364F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</w:rPr>
      </w:pPr>
      <w:r w:rsidRPr="00BD5507">
        <w:rPr>
          <w:sz w:val="24"/>
          <w:szCs w:val="24"/>
          <w:lang w:val="en-US"/>
        </w:rPr>
        <w:t xml:space="preserve">QANDADHD (z.d.). </w:t>
      </w:r>
      <w:r w:rsidRPr="009F1A31">
        <w:rPr>
          <w:i/>
          <w:iCs/>
          <w:sz w:val="24"/>
          <w:szCs w:val="24"/>
          <w:lang w:val="en-US"/>
        </w:rPr>
        <w:t xml:space="preserve">DSM-5 Diagnostic Criteria: For Adult ADHD. </w:t>
      </w:r>
      <w:r w:rsidRPr="009F1A31">
        <w:rPr>
          <w:sz w:val="24"/>
          <w:szCs w:val="24"/>
        </w:rPr>
        <w:t>Geraadpleegd op 6 maart 2020 op https://www.qandadhd.com/diagnostic-criteria</w:t>
      </w:r>
    </w:p>
    <w:p w14:paraId="6EC977E5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</w:rPr>
      </w:pPr>
      <w:r w:rsidRPr="009F1A31">
        <w:rPr>
          <w:sz w:val="24"/>
          <w:szCs w:val="24"/>
        </w:rPr>
        <w:t xml:space="preserve">Radboudumc (2017, 16 februari). </w:t>
      </w:r>
      <w:r w:rsidRPr="009F1A31">
        <w:rPr>
          <w:i/>
          <w:iCs/>
          <w:sz w:val="24"/>
          <w:szCs w:val="24"/>
        </w:rPr>
        <w:t xml:space="preserve">ADHD op vijf plekken in de hersenen zichtbaar – Groot internationaal onderzoek bevestigt hersenverschillen bij ADHD. </w:t>
      </w:r>
      <w:r w:rsidRPr="009F1A31">
        <w:rPr>
          <w:sz w:val="24"/>
          <w:szCs w:val="24"/>
        </w:rPr>
        <w:t>Geraadpleegd op 6 maart 2020 op https://www.radboudumc.nl/nieuws/2017/adhd-op-vijf-plekken-in-de-hersenen-zichtbaar</w:t>
      </w:r>
    </w:p>
    <w:p w14:paraId="42098E7E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</w:rPr>
      </w:pPr>
      <w:r w:rsidRPr="009F1A31">
        <w:rPr>
          <w:sz w:val="24"/>
          <w:szCs w:val="24"/>
        </w:rPr>
        <w:t xml:space="preserve">Van Mourik, R. (2014). Wat leren de neurowetenschappen ons over ADHD? </w:t>
      </w:r>
      <w:r w:rsidRPr="009F1A31">
        <w:rPr>
          <w:i/>
          <w:iCs/>
          <w:sz w:val="24"/>
          <w:szCs w:val="24"/>
        </w:rPr>
        <w:t xml:space="preserve">Kinder &amp; Jeugd Psychotherapie, 2014(2), </w:t>
      </w:r>
      <w:r w:rsidRPr="009F1A31">
        <w:rPr>
          <w:sz w:val="24"/>
          <w:szCs w:val="24"/>
        </w:rPr>
        <w:t>60-74.</w:t>
      </w:r>
    </w:p>
    <w:p w14:paraId="03AC4CD2" w14:textId="77777777" w:rsidR="009F1A31" w:rsidRPr="009F1A31" w:rsidRDefault="009F1A31" w:rsidP="00B86C93">
      <w:pPr>
        <w:spacing w:line="360" w:lineRule="auto"/>
        <w:ind w:firstLine="567"/>
        <w:jc w:val="both"/>
        <w:rPr>
          <w:sz w:val="24"/>
          <w:szCs w:val="24"/>
        </w:rPr>
      </w:pPr>
      <w:r w:rsidRPr="009F1A31">
        <w:rPr>
          <w:sz w:val="24"/>
          <w:szCs w:val="24"/>
        </w:rPr>
        <w:t xml:space="preserve">Waterval, D. (2017, 16 februari). </w:t>
      </w:r>
      <w:r w:rsidRPr="009F1A31">
        <w:rPr>
          <w:i/>
          <w:iCs/>
          <w:sz w:val="24"/>
          <w:szCs w:val="24"/>
        </w:rPr>
        <w:t xml:space="preserve">ADHD is gewoon een hersenziekte. </w:t>
      </w:r>
      <w:r w:rsidRPr="009F1A31">
        <w:rPr>
          <w:sz w:val="24"/>
          <w:szCs w:val="24"/>
        </w:rPr>
        <w:t>Geraadpleegd op 6 maart 2020 op https://www.trouw.nl/nieuws/adhd-is-gewoon-een-hersenziekte~bb143017/</w:t>
      </w:r>
    </w:p>
    <w:p w14:paraId="040BCDFD" w14:textId="77777777" w:rsidR="009F1A31" w:rsidRPr="009F1A31" w:rsidRDefault="009F1A31" w:rsidP="009F1A31">
      <w:pPr>
        <w:spacing w:line="360" w:lineRule="auto"/>
        <w:ind w:firstLine="567"/>
        <w:rPr>
          <w:sz w:val="24"/>
          <w:szCs w:val="24"/>
        </w:rPr>
      </w:pPr>
      <w:r w:rsidRPr="009F1A31">
        <w:rPr>
          <w:sz w:val="24"/>
          <w:szCs w:val="24"/>
        </w:rPr>
        <w:lastRenderedPageBreak/>
        <w:t xml:space="preserve">Wevers, J. (2017, 15 mei). </w:t>
      </w:r>
      <w:r w:rsidRPr="009F1A31">
        <w:rPr>
          <w:i/>
          <w:iCs/>
          <w:sz w:val="24"/>
          <w:szCs w:val="24"/>
        </w:rPr>
        <w:t>Waar gaat ophef over ADHD-onderzoek The Lancet over?</w:t>
      </w:r>
      <w:r w:rsidRPr="009F1A31">
        <w:rPr>
          <w:sz w:val="24"/>
          <w:szCs w:val="24"/>
        </w:rPr>
        <w:t xml:space="preserve"> Geraadpleegd op 7 maart 2020 op https://www.autisme.nl/2017/05/15/waar-gaat-ophef-over-adhd-onderzoek-the-lancet-over/</w:t>
      </w:r>
    </w:p>
    <w:sectPr w:rsidR="009F1A31" w:rsidRPr="009F1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53B2" w14:textId="77777777" w:rsidR="009B014C" w:rsidRDefault="009B014C" w:rsidP="00E5033A">
      <w:pPr>
        <w:spacing w:after="0" w:line="240" w:lineRule="auto"/>
      </w:pPr>
      <w:r>
        <w:separator/>
      </w:r>
    </w:p>
  </w:endnote>
  <w:endnote w:type="continuationSeparator" w:id="0">
    <w:p w14:paraId="5D9E8642" w14:textId="77777777" w:rsidR="009B014C" w:rsidRDefault="009B014C" w:rsidP="00E5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89E0B" w14:textId="77777777" w:rsidR="009B014C" w:rsidRDefault="009B014C" w:rsidP="00E5033A">
      <w:pPr>
        <w:spacing w:after="0" w:line="240" w:lineRule="auto"/>
      </w:pPr>
      <w:r>
        <w:separator/>
      </w:r>
    </w:p>
  </w:footnote>
  <w:footnote w:type="continuationSeparator" w:id="0">
    <w:p w14:paraId="5884EE5E" w14:textId="77777777" w:rsidR="009B014C" w:rsidRDefault="009B014C" w:rsidP="00E50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F7"/>
    <w:rsid w:val="00004FC0"/>
    <w:rsid w:val="0001222F"/>
    <w:rsid w:val="00023442"/>
    <w:rsid w:val="000235FC"/>
    <w:rsid w:val="00030379"/>
    <w:rsid w:val="00037711"/>
    <w:rsid w:val="00046212"/>
    <w:rsid w:val="00047A06"/>
    <w:rsid w:val="00053C40"/>
    <w:rsid w:val="000551EE"/>
    <w:rsid w:val="00055916"/>
    <w:rsid w:val="00063EC2"/>
    <w:rsid w:val="0006421E"/>
    <w:rsid w:val="00064EA7"/>
    <w:rsid w:val="0007091E"/>
    <w:rsid w:val="00073A0D"/>
    <w:rsid w:val="00075C5D"/>
    <w:rsid w:val="000806E9"/>
    <w:rsid w:val="00081EDD"/>
    <w:rsid w:val="00085C9C"/>
    <w:rsid w:val="00086162"/>
    <w:rsid w:val="000877E2"/>
    <w:rsid w:val="000911C5"/>
    <w:rsid w:val="0009123D"/>
    <w:rsid w:val="000932C0"/>
    <w:rsid w:val="0009358C"/>
    <w:rsid w:val="00093D5E"/>
    <w:rsid w:val="00094176"/>
    <w:rsid w:val="00095D3C"/>
    <w:rsid w:val="000969E9"/>
    <w:rsid w:val="000A5FFC"/>
    <w:rsid w:val="000B058A"/>
    <w:rsid w:val="000B0CEB"/>
    <w:rsid w:val="000B1438"/>
    <w:rsid w:val="000B28E4"/>
    <w:rsid w:val="000B3810"/>
    <w:rsid w:val="000C243A"/>
    <w:rsid w:val="000C5196"/>
    <w:rsid w:val="000D126D"/>
    <w:rsid w:val="000D6C7C"/>
    <w:rsid w:val="000D7087"/>
    <w:rsid w:val="000E0E0D"/>
    <w:rsid w:val="000E2DBC"/>
    <w:rsid w:val="000E6B14"/>
    <w:rsid w:val="000F3EE7"/>
    <w:rsid w:val="000F48FE"/>
    <w:rsid w:val="000F4CA6"/>
    <w:rsid w:val="000F741B"/>
    <w:rsid w:val="00100642"/>
    <w:rsid w:val="0010613B"/>
    <w:rsid w:val="00110F5A"/>
    <w:rsid w:val="00112A9F"/>
    <w:rsid w:val="00112BFC"/>
    <w:rsid w:val="00120699"/>
    <w:rsid w:val="001235D9"/>
    <w:rsid w:val="001325D0"/>
    <w:rsid w:val="0013493E"/>
    <w:rsid w:val="001353CE"/>
    <w:rsid w:val="001358BB"/>
    <w:rsid w:val="00141A8B"/>
    <w:rsid w:val="00151D12"/>
    <w:rsid w:val="001523AF"/>
    <w:rsid w:val="00153B54"/>
    <w:rsid w:val="00153B62"/>
    <w:rsid w:val="0015488B"/>
    <w:rsid w:val="001617C1"/>
    <w:rsid w:val="00161B5B"/>
    <w:rsid w:val="0016306C"/>
    <w:rsid w:val="001661C9"/>
    <w:rsid w:val="00166B1B"/>
    <w:rsid w:val="00167E18"/>
    <w:rsid w:val="00173CA3"/>
    <w:rsid w:val="00175323"/>
    <w:rsid w:val="001829CE"/>
    <w:rsid w:val="00182A0B"/>
    <w:rsid w:val="0018356B"/>
    <w:rsid w:val="00183C60"/>
    <w:rsid w:val="00184BAB"/>
    <w:rsid w:val="00184D50"/>
    <w:rsid w:val="00192D98"/>
    <w:rsid w:val="001A6121"/>
    <w:rsid w:val="001A66A2"/>
    <w:rsid w:val="001A675B"/>
    <w:rsid w:val="001A6C6F"/>
    <w:rsid w:val="001B0211"/>
    <w:rsid w:val="001B1373"/>
    <w:rsid w:val="001B6827"/>
    <w:rsid w:val="001C4574"/>
    <w:rsid w:val="001C519E"/>
    <w:rsid w:val="001D0543"/>
    <w:rsid w:val="001D433C"/>
    <w:rsid w:val="001D4BAB"/>
    <w:rsid w:val="001D5848"/>
    <w:rsid w:val="001D59A6"/>
    <w:rsid w:val="001E01DD"/>
    <w:rsid w:val="001E287F"/>
    <w:rsid w:val="001E4630"/>
    <w:rsid w:val="001E653F"/>
    <w:rsid w:val="001E7D95"/>
    <w:rsid w:val="001F0DD6"/>
    <w:rsid w:val="001F7788"/>
    <w:rsid w:val="00203EEC"/>
    <w:rsid w:val="00205220"/>
    <w:rsid w:val="0021118B"/>
    <w:rsid w:val="00215D39"/>
    <w:rsid w:val="002161CA"/>
    <w:rsid w:val="0021767F"/>
    <w:rsid w:val="00217BDA"/>
    <w:rsid w:val="002213C2"/>
    <w:rsid w:val="0022206D"/>
    <w:rsid w:val="00225CD5"/>
    <w:rsid w:val="00230364"/>
    <w:rsid w:val="0023260A"/>
    <w:rsid w:val="00234ECF"/>
    <w:rsid w:val="00237D97"/>
    <w:rsid w:val="00237EAB"/>
    <w:rsid w:val="0024196A"/>
    <w:rsid w:val="00245867"/>
    <w:rsid w:val="0024615F"/>
    <w:rsid w:val="00254266"/>
    <w:rsid w:val="00255105"/>
    <w:rsid w:val="002634D8"/>
    <w:rsid w:val="00263881"/>
    <w:rsid w:val="002674DD"/>
    <w:rsid w:val="002733DD"/>
    <w:rsid w:val="00274617"/>
    <w:rsid w:val="00275CBB"/>
    <w:rsid w:val="00282D7E"/>
    <w:rsid w:val="00283A05"/>
    <w:rsid w:val="0028689C"/>
    <w:rsid w:val="00286C45"/>
    <w:rsid w:val="002928BC"/>
    <w:rsid w:val="002968AB"/>
    <w:rsid w:val="00296C9E"/>
    <w:rsid w:val="002A6967"/>
    <w:rsid w:val="002B077A"/>
    <w:rsid w:val="002B4B69"/>
    <w:rsid w:val="002C1DD0"/>
    <w:rsid w:val="002C44C5"/>
    <w:rsid w:val="002C6C8D"/>
    <w:rsid w:val="002D0AA9"/>
    <w:rsid w:val="002D41C8"/>
    <w:rsid w:val="002D504E"/>
    <w:rsid w:val="002E32AF"/>
    <w:rsid w:val="002E49F0"/>
    <w:rsid w:val="002E7C98"/>
    <w:rsid w:val="002E7CD6"/>
    <w:rsid w:val="002F6B47"/>
    <w:rsid w:val="003065D1"/>
    <w:rsid w:val="00307028"/>
    <w:rsid w:val="00310E73"/>
    <w:rsid w:val="003113E8"/>
    <w:rsid w:val="00316FDC"/>
    <w:rsid w:val="003467AE"/>
    <w:rsid w:val="00363B2F"/>
    <w:rsid w:val="00364E30"/>
    <w:rsid w:val="00365051"/>
    <w:rsid w:val="0036558C"/>
    <w:rsid w:val="0037058A"/>
    <w:rsid w:val="0037091C"/>
    <w:rsid w:val="00371D72"/>
    <w:rsid w:val="00373CCD"/>
    <w:rsid w:val="003745D2"/>
    <w:rsid w:val="00380C61"/>
    <w:rsid w:val="00383658"/>
    <w:rsid w:val="0038464C"/>
    <w:rsid w:val="00385B6C"/>
    <w:rsid w:val="003900EF"/>
    <w:rsid w:val="0039356F"/>
    <w:rsid w:val="003A0F27"/>
    <w:rsid w:val="003A5A87"/>
    <w:rsid w:val="003A667B"/>
    <w:rsid w:val="003B0D79"/>
    <w:rsid w:val="003B6347"/>
    <w:rsid w:val="003C0E3E"/>
    <w:rsid w:val="003C12E0"/>
    <w:rsid w:val="003C283E"/>
    <w:rsid w:val="003C5914"/>
    <w:rsid w:val="003C736D"/>
    <w:rsid w:val="003D0499"/>
    <w:rsid w:val="003D4713"/>
    <w:rsid w:val="003D4D25"/>
    <w:rsid w:val="003D4E52"/>
    <w:rsid w:val="003D4F77"/>
    <w:rsid w:val="003D5269"/>
    <w:rsid w:val="003D6363"/>
    <w:rsid w:val="003D712F"/>
    <w:rsid w:val="003D7303"/>
    <w:rsid w:val="003E6233"/>
    <w:rsid w:val="003E6528"/>
    <w:rsid w:val="003E670A"/>
    <w:rsid w:val="003E6E42"/>
    <w:rsid w:val="003F205D"/>
    <w:rsid w:val="00402CDB"/>
    <w:rsid w:val="004064AE"/>
    <w:rsid w:val="0041196E"/>
    <w:rsid w:val="00425D21"/>
    <w:rsid w:val="004267C4"/>
    <w:rsid w:val="004305A4"/>
    <w:rsid w:val="00430B04"/>
    <w:rsid w:val="00432799"/>
    <w:rsid w:val="00437454"/>
    <w:rsid w:val="004476F8"/>
    <w:rsid w:val="00450A5A"/>
    <w:rsid w:val="00450DAD"/>
    <w:rsid w:val="004765BC"/>
    <w:rsid w:val="0047762E"/>
    <w:rsid w:val="0048107A"/>
    <w:rsid w:val="0048228D"/>
    <w:rsid w:val="0048350A"/>
    <w:rsid w:val="00496331"/>
    <w:rsid w:val="004A1DAB"/>
    <w:rsid w:val="004B28A3"/>
    <w:rsid w:val="004B2BEB"/>
    <w:rsid w:val="004C06AF"/>
    <w:rsid w:val="004C087B"/>
    <w:rsid w:val="004C0F81"/>
    <w:rsid w:val="004C171B"/>
    <w:rsid w:val="004C5DEC"/>
    <w:rsid w:val="004C633D"/>
    <w:rsid w:val="004C7BBF"/>
    <w:rsid w:val="004D11B6"/>
    <w:rsid w:val="004E0066"/>
    <w:rsid w:val="004E09BA"/>
    <w:rsid w:val="004E2A24"/>
    <w:rsid w:val="004E5E9B"/>
    <w:rsid w:val="004F63DD"/>
    <w:rsid w:val="00501B3E"/>
    <w:rsid w:val="0050418B"/>
    <w:rsid w:val="00504B71"/>
    <w:rsid w:val="00510BAB"/>
    <w:rsid w:val="00511366"/>
    <w:rsid w:val="0051725D"/>
    <w:rsid w:val="00517CF2"/>
    <w:rsid w:val="00522100"/>
    <w:rsid w:val="00524188"/>
    <w:rsid w:val="00526BEA"/>
    <w:rsid w:val="0053490C"/>
    <w:rsid w:val="00536421"/>
    <w:rsid w:val="00540156"/>
    <w:rsid w:val="00543424"/>
    <w:rsid w:val="00543DC2"/>
    <w:rsid w:val="00544104"/>
    <w:rsid w:val="00547D6F"/>
    <w:rsid w:val="005524E7"/>
    <w:rsid w:val="005540BC"/>
    <w:rsid w:val="00560037"/>
    <w:rsid w:val="00561FE4"/>
    <w:rsid w:val="005648C2"/>
    <w:rsid w:val="00564964"/>
    <w:rsid w:val="00565BEB"/>
    <w:rsid w:val="005663A2"/>
    <w:rsid w:val="0057554B"/>
    <w:rsid w:val="00580983"/>
    <w:rsid w:val="00585578"/>
    <w:rsid w:val="005858BA"/>
    <w:rsid w:val="005870C7"/>
    <w:rsid w:val="005901A6"/>
    <w:rsid w:val="005944DA"/>
    <w:rsid w:val="005A24DF"/>
    <w:rsid w:val="005C37D6"/>
    <w:rsid w:val="005C4790"/>
    <w:rsid w:val="005D2BAE"/>
    <w:rsid w:val="005D6211"/>
    <w:rsid w:val="005E5EAF"/>
    <w:rsid w:val="005F0440"/>
    <w:rsid w:val="005F04A1"/>
    <w:rsid w:val="005F0D07"/>
    <w:rsid w:val="005F36F5"/>
    <w:rsid w:val="005F3FBA"/>
    <w:rsid w:val="005F55E5"/>
    <w:rsid w:val="005F736F"/>
    <w:rsid w:val="0060363A"/>
    <w:rsid w:val="00605B5E"/>
    <w:rsid w:val="00607E54"/>
    <w:rsid w:val="00617902"/>
    <w:rsid w:val="0061791E"/>
    <w:rsid w:val="00617B86"/>
    <w:rsid w:val="00620459"/>
    <w:rsid w:val="00620611"/>
    <w:rsid w:val="0062240C"/>
    <w:rsid w:val="00626455"/>
    <w:rsid w:val="00630CF2"/>
    <w:rsid w:val="00642393"/>
    <w:rsid w:val="006439A3"/>
    <w:rsid w:val="006443C0"/>
    <w:rsid w:val="006473F3"/>
    <w:rsid w:val="0064772E"/>
    <w:rsid w:val="00650CBF"/>
    <w:rsid w:val="00650D04"/>
    <w:rsid w:val="006530CC"/>
    <w:rsid w:val="00654636"/>
    <w:rsid w:val="006627FE"/>
    <w:rsid w:val="00673D27"/>
    <w:rsid w:val="006770BF"/>
    <w:rsid w:val="00687EA1"/>
    <w:rsid w:val="00690CEF"/>
    <w:rsid w:val="006911BE"/>
    <w:rsid w:val="00692DB2"/>
    <w:rsid w:val="00693FC1"/>
    <w:rsid w:val="006963E0"/>
    <w:rsid w:val="00697074"/>
    <w:rsid w:val="0069719B"/>
    <w:rsid w:val="006A0051"/>
    <w:rsid w:val="006A03D0"/>
    <w:rsid w:val="006A3440"/>
    <w:rsid w:val="006B2DF0"/>
    <w:rsid w:val="006B578C"/>
    <w:rsid w:val="006C11DE"/>
    <w:rsid w:val="006C1638"/>
    <w:rsid w:val="006C3F24"/>
    <w:rsid w:val="006D125A"/>
    <w:rsid w:val="006D3520"/>
    <w:rsid w:val="006D5E4A"/>
    <w:rsid w:val="006F1217"/>
    <w:rsid w:val="006F4111"/>
    <w:rsid w:val="006F73E9"/>
    <w:rsid w:val="00700701"/>
    <w:rsid w:val="00701558"/>
    <w:rsid w:val="00710D91"/>
    <w:rsid w:val="00710F12"/>
    <w:rsid w:val="00714BA3"/>
    <w:rsid w:val="00722F30"/>
    <w:rsid w:val="00726E73"/>
    <w:rsid w:val="00727BBE"/>
    <w:rsid w:val="007347BB"/>
    <w:rsid w:val="007351FB"/>
    <w:rsid w:val="007353D8"/>
    <w:rsid w:val="0073726A"/>
    <w:rsid w:val="00737CEB"/>
    <w:rsid w:val="00746A80"/>
    <w:rsid w:val="0075706C"/>
    <w:rsid w:val="00764EB1"/>
    <w:rsid w:val="0076687E"/>
    <w:rsid w:val="007741F7"/>
    <w:rsid w:val="007776CF"/>
    <w:rsid w:val="00780F1F"/>
    <w:rsid w:val="00787214"/>
    <w:rsid w:val="0079209A"/>
    <w:rsid w:val="00796B2E"/>
    <w:rsid w:val="007A2E27"/>
    <w:rsid w:val="007B0BA3"/>
    <w:rsid w:val="007B1B63"/>
    <w:rsid w:val="007C2517"/>
    <w:rsid w:val="007C34CC"/>
    <w:rsid w:val="007D1562"/>
    <w:rsid w:val="007D18FE"/>
    <w:rsid w:val="007D2815"/>
    <w:rsid w:val="007D3392"/>
    <w:rsid w:val="007D36AD"/>
    <w:rsid w:val="007D5CB4"/>
    <w:rsid w:val="007E6939"/>
    <w:rsid w:val="007E6CFC"/>
    <w:rsid w:val="007F3B03"/>
    <w:rsid w:val="007F5877"/>
    <w:rsid w:val="0080328F"/>
    <w:rsid w:val="00803AC0"/>
    <w:rsid w:val="00806AB2"/>
    <w:rsid w:val="008105F3"/>
    <w:rsid w:val="00810802"/>
    <w:rsid w:val="00811447"/>
    <w:rsid w:val="00811A3E"/>
    <w:rsid w:val="00813D72"/>
    <w:rsid w:val="00815F01"/>
    <w:rsid w:val="008174DA"/>
    <w:rsid w:val="00827E2F"/>
    <w:rsid w:val="0083326C"/>
    <w:rsid w:val="00834388"/>
    <w:rsid w:val="00834891"/>
    <w:rsid w:val="00836D02"/>
    <w:rsid w:val="00841B48"/>
    <w:rsid w:val="00841C41"/>
    <w:rsid w:val="00847C9B"/>
    <w:rsid w:val="0085370F"/>
    <w:rsid w:val="00855543"/>
    <w:rsid w:val="00861E62"/>
    <w:rsid w:val="00864A8A"/>
    <w:rsid w:val="00866552"/>
    <w:rsid w:val="0087319D"/>
    <w:rsid w:val="008739E8"/>
    <w:rsid w:val="0088167E"/>
    <w:rsid w:val="00881FBD"/>
    <w:rsid w:val="00885AF9"/>
    <w:rsid w:val="008867A2"/>
    <w:rsid w:val="00897341"/>
    <w:rsid w:val="008A0382"/>
    <w:rsid w:val="008A3C06"/>
    <w:rsid w:val="008B18C3"/>
    <w:rsid w:val="008B3FEE"/>
    <w:rsid w:val="008B50F3"/>
    <w:rsid w:val="008B6374"/>
    <w:rsid w:val="008C274A"/>
    <w:rsid w:val="008C32F3"/>
    <w:rsid w:val="008C54CE"/>
    <w:rsid w:val="008C61B1"/>
    <w:rsid w:val="008D29BC"/>
    <w:rsid w:val="008E36D4"/>
    <w:rsid w:val="008E47CE"/>
    <w:rsid w:val="008E525F"/>
    <w:rsid w:val="008F143F"/>
    <w:rsid w:val="0090288B"/>
    <w:rsid w:val="009044A9"/>
    <w:rsid w:val="00907179"/>
    <w:rsid w:val="00913FCF"/>
    <w:rsid w:val="0091436C"/>
    <w:rsid w:val="00914668"/>
    <w:rsid w:val="00925525"/>
    <w:rsid w:val="00926A07"/>
    <w:rsid w:val="00931719"/>
    <w:rsid w:val="009347AE"/>
    <w:rsid w:val="00935C3B"/>
    <w:rsid w:val="00937787"/>
    <w:rsid w:val="00940743"/>
    <w:rsid w:val="00950F63"/>
    <w:rsid w:val="009540B9"/>
    <w:rsid w:val="00956F20"/>
    <w:rsid w:val="00957115"/>
    <w:rsid w:val="0096396E"/>
    <w:rsid w:val="00964270"/>
    <w:rsid w:val="00967BEF"/>
    <w:rsid w:val="00970561"/>
    <w:rsid w:val="009737CB"/>
    <w:rsid w:val="009771E5"/>
    <w:rsid w:val="0097745B"/>
    <w:rsid w:val="0098327E"/>
    <w:rsid w:val="00986609"/>
    <w:rsid w:val="009867E9"/>
    <w:rsid w:val="009916E8"/>
    <w:rsid w:val="00992BC8"/>
    <w:rsid w:val="00995F37"/>
    <w:rsid w:val="009A12AE"/>
    <w:rsid w:val="009A3306"/>
    <w:rsid w:val="009A33EF"/>
    <w:rsid w:val="009A39C7"/>
    <w:rsid w:val="009B014C"/>
    <w:rsid w:val="009B7488"/>
    <w:rsid w:val="009C0085"/>
    <w:rsid w:val="009C17D0"/>
    <w:rsid w:val="009C1D6F"/>
    <w:rsid w:val="009D14FA"/>
    <w:rsid w:val="009D2E73"/>
    <w:rsid w:val="009D6BDC"/>
    <w:rsid w:val="009E2D68"/>
    <w:rsid w:val="009E324E"/>
    <w:rsid w:val="009F1A31"/>
    <w:rsid w:val="009F2801"/>
    <w:rsid w:val="009F5C49"/>
    <w:rsid w:val="009F6984"/>
    <w:rsid w:val="00A06E41"/>
    <w:rsid w:val="00A10DB7"/>
    <w:rsid w:val="00A16300"/>
    <w:rsid w:val="00A16E42"/>
    <w:rsid w:val="00A17886"/>
    <w:rsid w:val="00A27213"/>
    <w:rsid w:val="00A30264"/>
    <w:rsid w:val="00A36F23"/>
    <w:rsid w:val="00A4428D"/>
    <w:rsid w:val="00A46CAC"/>
    <w:rsid w:val="00A52D80"/>
    <w:rsid w:val="00A54438"/>
    <w:rsid w:val="00A550F9"/>
    <w:rsid w:val="00A57F20"/>
    <w:rsid w:val="00A61F47"/>
    <w:rsid w:val="00A652A1"/>
    <w:rsid w:val="00A70BC3"/>
    <w:rsid w:val="00A73397"/>
    <w:rsid w:val="00A80197"/>
    <w:rsid w:val="00A84707"/>
    <w:rsid w:val="00A8643D"/>
    <w:rsid w:val="00A930F3"/>
    <w:rsid w:val="00A93EC5"/>
    <w:rsid w:val="00A93ED0"/>
    <w:rsid w:val="00A97550"/>
    <w:rsid w:val="00AA0642"/>
    <w:rsid w:val="00AA0A18"/>
    <w:rsid w:val="00AA0FBA"/>
    <w:rsid w:val="00AA1429"/>
    <w:rsid w:val="00AA21EF"/>
    <w:rsid w:val="00AB0B32"/>
    <w:rsid w:val="00AB14F3"/>
    <w:rsid w:val="00AB5D4E"/>
    <w:rsid w:val="00AC5878"/>
    <w:rsid w:val="00AC7C5E"/>
    <w:rsid w:val="00AD084A"/>
    <w:rsid w:val="00AD3B86"/>
    <w:rsid w:val="00AD466E"/>
    <w:rsid w:val="00AD6338"/>
    <w:rsid w:val="00AD773E"/>
    <w:rsid w:val="00AE46C2"/>
    <w:rsid w:val="00AE6037"/>
    <w:rsid w:val="00AE6FF7"/>
    <w:rsid w:val="00AF0E70"/>
    <w:rsid w:val="00AF2B2C"/>
    <w:rsid w:val="00AF37B5"/>
    <w:rsid w:val="00B0006E"/>
    <w:rsid w:val="00B006FF"/>
    <w:rsid w:val="00B17069"/>
    <w:rsid w:val="00B20E79"/>
    <w:rsid w:val="00B21ADF"/>
    <w:rsid w:val="00B249D9"/>
    <w:rsid w:val="00B26363"/>
    <w:rsid w:val="00B366DD"/>
    <w:rsid w:val="00B36888"/>
    <w:rsid w:val="00B36C30"/>
    <w:rsid w:val="00B468FB"/>
    <w:rsid w:val="00B52E83"/>
    <w:rsid w:val="00B62AA0"/>
    <w:rsid w:val="00B6619B"/>
    <w:rsid w:val="00B67B0B"/>
    <w:rsid w:val="00B67BD6"/>
    <w:rsid w:val="00B70FC9"/>
    <w:rsid w:val="00B718CE"/>
    <w:rsid w:val="00B77294"/>
    <w:rsid w:val="00B82E9A"/>
    <w:rsid w:val="00B8452C"/>
    <w:rsid w:val="00B848A6"/>
    <w:rsid w:val="00B86C93"/>
    <w:rsid w:val="00B96329"/>
    <w:rsid w:val="00BA1EC1"/>
    <w:rsid w:val="00BA4676"/>
    <w:rsid w:val="00BA6FE0"/>
    <w:rsid w:val="00BA7230"/>
    <w:rsid w:val="00BB132A"/>
    <w:rsid w:val="00BB28BA"/>
    <w:rsid w:val="00BB5EC5"/>
    <w:rsid w:val="00BB6FA2"/>
    <w:rsid w:val="00BC44D8"/>
    <w:rsid w:val="00BC4F0F"/>
    <w:rsid w:val="00BC627F"/>
    <w:rsid w:val="00BD532D"/>
    <w:rsid w:val="00BD5507"/>
    <w:rsid w:val="00BD5A81"/>
    <w:rsid w:val="00BE6372"/>
    <w:rsid w:val="00BE7624"/>
    <w:rsid w:val="00BF35C2"/>
    <w:rsid w:val="00BF548B"/>
    <w:rsid w:val="00C00C4A"/>
    <w:rsid w:val="00C04EE0"/>
    <w:rsid w:val="00C05B78"/>
    <w:rsid w:val="00C06DC0"/>
    <w:rsid w:val="00C0776A"/>
    <w:rsid w:val="00C11B53"/>
    <w:rsid w:val="00C12B9B"/>
    <w:rsid w:val="00C12EEF"/>
    <w:rsid w:val="00C17684"/>
    <w:rsid w:val="00C20C44"/>
    <w:rsid w:val="00C24D6F"/>
    <w:rsid w:val="00C25C5D"/>
    <w:rsid w:val="00C275FE"/>
    <w:rsid w:val="00C3119F"/>
    <w:rsid w:val="00C32444"/>
    <w:rsid w:val="00C379EA"/>
    <w:rsid w:val="00C43E53"/>
    <w:rsid w:val="00C464D0"/>
    <w:rsid w:val="00C46F29"/>
    <w:rsid w:val="00C514EF"/>
    <w:rsid w:val="00C54F0E"/>
    <w:rsid w:val="00C565A5"/>
    <w:rsid w:val="00C575D1"/>
    <w:rsid w:val="00C606DB"/>
    <w:rsid w:val="00C60C5E"/>
    <w:rsid w:val="00C63160"/>
    <w:rsid w:val="00C66E42"/>
    <w:rsid w:val="00C738A7"/>
    <w:rsid w:val="00C77305"/>
    <w:rsid w:val="00C83EFD"/>
    <w:rsid w:val="00C904AF"/>
    <w:rsid w:val="00C91B93"/>
    <w:rsid w:val="00C92103"/>
    <w:rsid w:val="00C940E8"/>
    <w:rsid w:val="00C94821"/>
    <w:rsid w:val="00CA4359"/>
    <w:rsid w:val="00CA60D5"/>
    <w:rsid w:val="00CB756D"/>
    <w:rsid w:val="00CB7D1C"/>
    <w:rsid w:val="00CB7EDD"/>
    <w:rsid w:val="00CC48E4"/>
    <w:rsid w:val="00CC5D5F"/>
    <w:rsid w:val="00CD3C81"/>
    <w:rsid w:val="00CD511F"/>
    <w:rsid w:val="00CD6C48"/>
    <w:rsid w:val="00CD7616"/>
    <w:rsid w:val="00CE2D49"/>
    <w:rsid w:val="00CE2F50"/>
    <w:rsid w:val="00CF30C8"/>
    <w:rsid w:val="00CF32AC"/>
    <w:rsid w:val="00CF58F1"/>
    <w:rsid w:val="00CF61CA"/>
    <w:rsid w:val="00D01863"/>
    <w:rsid w:val="00D02790"/>
    <w:rsid w:val="00D04F23"/>
    <w:rsid w:val="00D07086"/>
    <w:rsid w:val="00D07444"/>
    <w:rsid w:val="00D135F7"/>
    <w:rsid w:val="00D16CCA"/>
    <w:rsid w:val="00D23E6D"/>
    <w:rsid w:val="00D24D99"/>
    <w:rsid w:val="00D25330"/>
    <w:rsid w:val="00D27F29"/>
    <w:rsid w:val="00D35422"/>
    <w:rsid w:val="00D42F34"/>
    <w:rsid w:val="00D4305D"/>
    <w:rsid w:val="00D4439C"/>
    <w:rsid w:val="00D44A98"/>
    <w:rsid w:val="00D502BF"/>
    <w:rsid w:val="00D51B4F"/>
    <w:rsid w:val="00D560E9"/>
    <w:rsid w:val="00D56EAC"/>
    <w:rsid w:val="00D57377"/>
    <w:rsid w:val="00D65FA1"/>
    <w:rsid w:val="00D66990"/>
    <w:rsid w:val="00D7086B"/>
    <w:rsid w:val="00D73348"/>
    <w:rsid w:val="00D74A94"/>
    <w:rsid w:val="00D80463"/>
    <w:rsid w:val="00D86A69"/>
    <w:rsid w:val="00DA189C"/>
    <w:rsid w:val="00DA1D47"/>
    <w:rsid w:val="00DA2BE0"/>
    <w:rsid w:val="00DA45C5"/>
    <w:rsid w:val="00DB1F5C"/>
    <w:rsid w:val="00DB6540"/>
    <w:rsid w:val="00DB7879"/>
    <w:rsid w:val="00DC19BF"/>
    <w:rsid w:val="00DC2B88"/>
    <w:rsid w:val="00DC6C50"/>
    <w:rsid w:val="00DD19FE"/>
    <w:rsid w:val="00DD3284"/>
    <w:rsid w:val="00DD4EAC"/>
    <w:rsid w:val="00DE4F1E"/>
    <w:rsid w:val="00DE5F60"/>
    <w:rsid w:val="00DF4A24"/>
    <w:rsid w:val="00DF4FBD"/>
    <w:rsid w:val="00DF6F77"/>
    <w:rsid w:val="00DF7742"/>
    <w:rsid w:val="00E02F49"/>
    <w:rsid w:val="00E0376D"/>
    <w:rsid w:val="00E102EF"/>
    <w:rsid w:val="00E10EEF"/>
    <w:rsid w:val="00E1258C"/>
    <w:rsid w:val="00E217BD"/>
    <w:rsid w:val="00E2624B"/>
    <w:rsid w:val="00E322E9"/>
    <w:rsid w:val="00E33852"/>
    <w:rsid w:val="00E348DF"/>
    <w:rsid w:val="00E361D3"/>
    <w:rsid w:val="00E37506"/>
    <w:rsid w:val="00E37849"/>
    <w:rsid w:val="00E4365F"/>
    <w:rsid w:val="00E5033A"/>
    <w:rsid w:val="00E5235D"/>
    <w:rsid w:val="00E52808"/>
    <w:rsid w:val="00E54BB3"/>
    <w:rsid w:val="00E56CE6"/>
    <w:rsid w:val="00E627A9"/>
    <w:rsid w:val="00E62ED5"/>
    <w:rsid w:val="00E65792"/>
    <w:rsid w:val="00E65CE4"/>
    <w:rsid w:val="00E701AC"/>
    <w:rsid w:val="00E76027"/>
    <w:rsid w:val="00E83115"/>
    <w:rsid w:val="00E863EF"/>
    <w:rsid w:val="00E90CBC"/>
    <w:rsid w:val="00E9203A"/>
    <w:rsid w:val="00E93423"/>
    <w:rsid w:val="00E93B31"/>
    <w:rsid w:val="00E93FCC"/>
    <w:rsid w:val="00EA1F91"/>
    <w:rsid w:val="00EA55EF"/>
    <w:rsid w:val="00EB20D9"/>
    <w:rsid w:val="00EB37C3"/>
    <w:rsid w:val="00EC236A"/>
    <w:rsid w:val="00EC51BC"/>
    <w:rsid w:val="00EC5B11"/>
    <w:rsid w:val="00ED0EF5"/>
    <w:rsid w:val="00ED4BD0"/>
    <w:rsid w:val="00ED7DCE"/>
    <w:rsid w:val="00EE59ED"/>
    <w:rsid w:val="00EF33CC"/>
    <w:rsid w:val="00EF3486"/>
    <w:rsid w:val="00EF3BA5"/>
    <w:rsid w:val="00EF3DDE"/>
    <w:rsid w:val="00EF4F01"/>
    <w:rsid w:val="00EF77AD"/>
    <w:rsid w:val="00F014DC"/>
    <w:rsid w:val="00F0226C"/>
    <w:rsid w:val="00F03FFA"/>
    <w:rsid w:val="00F040A1"/>
    <w:rsid w:val="00F04315"/>
    <w:rsid w:val="00F1273D"/>
    <w:rsid w:val="00F15ED7"/>
    <w:rsid w:val="00F2181B"/>
    <w:rsid w:val="00F226CB"/>
    <w:rsid w:val="00F35766"/>
    <w:rsid w:val="00F4795F"/>
    <w:rsid w:val="00F67B4C"/>
    <w:rsid w:val="00F801AF"/>
    <w:rsid w:val="00F82B0E"/>
    <w:rsid w:val="00F82D52"/>
    <w:rsid w:val="00F93B4D"/>
    <w:rsid w:val="00F94ADD"/>
    <w:rsid w:val="00F95ED3"/>
    <w:rsid w:val="00F96F08"/>
    <w:rsid w:val="00FA148C"/>
    <w:rsid w:val="00FA3346"/>
    <w:rsid w:val="00FA6312"/>
    <w:rsid w:val="00FA6987"/>
    <w:rsid w:val="00FB3624"/>
    <w:rsid w:val="00FB5E36"/>
    <w:rsid w:val="00FB78D6"/>
    <w:rsid w:val="00FD1208"/>
    <w:rsid w:val="00FD4D78"/>
    <w:rsid w:val="00FD520D"/>
    <w:rsid w:val="00FD5707"/>
    <w:rsid w:val="00FE31FE"/>
    <w:rsid w:val="00FE5770"/>
    <w:rsid w:val="00FE6ACA"/>
    <w:rsid w:val="00FE7DF7"/>
    <w:rsid w:val="00FF33E9"/>
    <w:rsid w:val="00FF36BA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BA6B"/>
  <w15:chartTrackingRefBased/>
  <w15:docId w15:val="{29A8D28A-17E8-4D41-A7C9-33E8E60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6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5E9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7E5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61CA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764EB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5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33A"/>
  </w:style>
  <w:style w:type="paragraph" w:styleId="Voettekst">
    <w:name w:val="footer"/>
    <w:basedOn w:val="Standaard"/>
    <w:link w:val="VoettekstChar"/>
    <w:uiPriority w:val="99"/>
    <w:unhideWhenUsed/>
    <w:rsid w:val="00E5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789E-8BA9-479E-9E5D-25EF6E0D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Tandari</dc:creator>
  <cp:keywords/>
  <dc:description/>
  <cp:lastModifiedBy>Roberta Tandari</cp:lastModifiedBy>
  <cp:revision>717</cp:revision>
  <dcterms:created xsi:type="dcterms:W3CDTF">2020-03-05T17:41:00Z</dcterms:created>
  <dcterms:modified xsi:type="dcterms:W3CDTF">2020-03-08T13:00:00Z</dcterms:modified>
</cp:coreProperties>
</file>