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EE3D3A">
        <w:rPr>
          <w:b/>
          <w:sz w:val="22"/>
          <w:szCs w:val="22"/>
        </w:rPr>
        <w:t>8</w:t>
      </w:r>
      <w:r w:rsidR="00C472DA">
        <w:rPr>
          <w:b/>
          <w:sz w:val="22"/>
          <w:szCs w:val="22"/>
        </w:rPr>
        <w:t xml:space="preserve"> </w:t>
      </w:r>
      <w:r w:rsidR="00EE3D3A">
        <w:rPr>
          <w:b/>
          <w:sz w:val="22"/>
          <w:szCs w:val="22"/>
        </w:rPr>
        <w:t>okto</w:t>
      </w:r>
      <w:r w:rsidR="001E488F">
        <w:rPr>
          <w:b/>
          <w:sz w:val="22"/>
          <w:szCs w:val="22"/>
        </w:rPr>
        <w:t>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xml:space="preserve">, </w:t>
      </w:r>
      <w:r w:rsidR="00291261">
        <w:rPr>
          <w:szCs w:val="22"/>
        </w:rPr>
        <w:t>Brit,</w:t>
      </w:r>
      <w:r w:rsidR="00A96629">
        <w:rPr>
          <w:szCs w:val="22"/>
        </w:rPr>
        <w:t xml:space="preserve"> </w:t>
      </w:r>
      <w:r w:rsidR="0091759C">
        <w:rPr>
          <w:szCs w:val="22"/>
        </w:rPr>
        <w:t>Nienke</w:t>
      </w:r>
      <w:r w:rsidR="00EE3D3A">
        <w:rPr>
          <w:szCs w:val="22"/>
        </w:rPr>
        <w:t xml:space="preserve"> (notulist)</w:t>
      </w:r>
      <w:r w:rsidR="0091759C">
        <w:rPr>
          <w:szCs w:val="22"/>
        </w:rPr>
        <w:t xml:space="preserve">, </w:t>
      </w:r>
      <w:r w:rsidR="00291261">
        <w:rPr>
          <w:szCs w:val="22"/>
        </w:rPr>
        <w:t xml:space="preserve">Christa, </w:t>
      </w:r>
      <w:r w:rsidR="00B042B7">
        <w:rPr>
          <w:szCs w:val="22"/>
        </w:rPr>
        <w:t>Elisa</w:t>
      </w:r>
      <w:r w:rsidR="0091759C">
        <w:rPr>
          <w:szCs w:val="22"/>
        </w:rPr>
        <w:t xml:space="preserve">, </w:t>
      </w:r>
      <w:r w:rsidR="005D2A47">
        <w:rPr>
          <w:szCs w:val="22"/>
        </w:rPr>
        <w:t>Janneke</w:t>
      </w:r>
    </w:p>
    <w:p w:rsidR="0020341F" w:rsidRDefault="00771867" w:rsidP="00814376">
      <w:pPr>
        <w:rPr>
          <w:szCs w:val="22"/>
        </w:rPr>
      </w:pPr>
      <w:r>
        <w:rPr>
          <w:b/>
          <w:szCs w:val="22"/>
        </w:rPr>
        <w:t>Afwezig</w:t>
      </w:r>
      <w:r w:rsidR="008E0309" w:rsidRPr="006B045F">
        <w:rPr>
          <w:b/>
          <w:szCs w:val="22"/>
        </w:rPr>
        <w:t>:</w:t>
      </w:r>
      <w:r>
        <w:rPr>
          <w:b/>
          <w:szCs w:val="22"/>
        </w:rPr>
        <w:t xml:space="preserve"> </w:t>
      </w:r>
      <w:r w:rsidRPr="00771867">
        <w:rPr>
          <w:szCs w:val="22"/>
        </w:rPr>
        <w:t>Nico</w:t>
      </w:r>
      <w:r w:rsidR="00E7741B">
        <w:rPr>
          <w:szCs w:val="22"/>
        </w:rPr>
        <w:t xml:space="preserve"> </w:t>
      </w:r>
    </w:p>
    <w:p w:rsidR="009C6D58" w:rsidRDefault="009C6D58" w:rsidP="00814376">
      <w:pPr>
        <w:rPr>
          <w:szCs w:val="22"/>
        </w:rPr>
      </w:pPr>
    </w:p>
    <w:p w:rsidR="005D2A47" w:rsidRDefault="005D2A47" w:rsidP="005D2A47">
      <w:pPr>
        <w:jc w:val="both"/>
        <w:rPr>
          <w:rFonts w:ascii="Calibri" w:eastAsiaTheme="minorHAnsi" w:hAnsi="Calibri"/>
          <w:b/>
          <w:bCs/>
          <w:sz w:val="20"/>
        </w:rPr>
      </w:pPr>
      <w:r>
        <w:rPr>
          <w:b/>
          <w:bCs/>
          <w:sz w:val="20"/>
        </w:rPr>
        <w:t>Vergadering woensdag 17 september 2014 (week 38)           B1.49A                  Notulist: Elisa</w:t>
      </w:r>
    </w:p>
    <w:p w:rsidR="00EE3D3A" w:rsidRDefault="00EE3D3A" w:rsidP="00EE3D3A">
      <w:pPr>
        <w:jc w:val="both"/>
        <w:rPr>
          <w:sz w:val="20"/>
        </w:rPr>
      </w:pPr>
      <w:r>
        <w:rPr>
          <w:sz w:val="20"/>
        </w:rPr>
        <w:t>13.00-13:15         Toelichting flyers honoursvak Kritisch Denken (Sandra)</w:t>
      </w:r>
    </w:p>
    <w:p w:rsidR="00EE3D3A" w:rsidRDefault="00EE3D3A" w:rsidP="00EE3D3A">
      <w:pPr>
        <w:jc w:val="both"/>
        <w:rPr>
          <w:sz w:val="20"/>
        </w:rPr>
      </w:pPr>
      <w:r>
        <w:rPr>
          <w:sz w:val="20"/>
        </w:rPr>
        <w:t>13.15-13.20         Notulen en actielijst</w:t>
      </w:r>
    </w:p>
    <w:p w:rsidR="00EE3D3A" w:rsidRDefault="00EE3D3A" w:rsidP="00EE3D3A">
      <w:pPr>
        <w:jc w:val="both"/>
        <w:rPr>
          <w:sz w:val="20"/>
        </w:rPr>
      </w:pPr>
      <w:r>
        <w:rPr>
          <w:sz w:val="20"/>
        </w:rPr>
        <w:t>13.20-13.30         Mededelingen en ingekomen stukken</w:t>
      </w:r>
    </w:p>
    <w:p w:rsidR="00EE3D3A" w:rsidRDefault="00EE3D3A" w:rsidP="00EE3D3A">
      <w:pPr>
        <w:jc w:val="both"/>
        <w:rPr>
          <w:sz w:val="20"/>
        </w:rPr>
      </w:pPr>
      <w:r>
        <w:rPr>
          <w:sz w:val="20"/>
        </w:rPr>
        <w:t>13.30-14.00         Voorbespreking WG 04</w:t>
      </w:r>
    </w:p>
    <w:p w:rsidR="00EE3D3A" w:rsidRDefault="00EE3D3A" w:rsidP="00EE3D3A">
      <w:pPr>
        <w:jc w:val="both"/>
        <w:rPr>
          <w:sz w:val="20"/>
        </w:rPr>
      </w:pPr>
      <w:r>
        <w:rPr>
          <w:sz w:val="20"/>
        </w:rPr>
        <w:t>14.00-14.10         Pauze</w:t>
      </w:r>
    </w:p>
    <w:p w:rsidR="00EE3D3A" w:rsidRDefault="00EE3D3A" w:rsidP="00EE3D3A">
      <w:pPr>
        <w:jc w:val="both"/>
        <w:rPr>
          <w:sz w:val="20"/>
        </w:rPr>
      </w:pPr>
      <w:r>
        <w:rPr>
          <w:sz w:val="20"/>
        </w:rPr>
        <w:t>14.10-15.10         Kalibratie OB</w:t>
      </w:r>
    </w:p>
    <w:p w:rsidR="00EE3D3A" w:rsidRPr="002573CD" w:rsidRDefault="00EE3D3A" w:rsidP="00EE3D3A">
      <w:pPr>
        <w:jc w:val="both"/>
        <w:rPr>
          <w:color w:val="808080" w:themeColor="background1" w:themeShade="80"/>
          <w:sz w:val="20"/>
        </w:rPr>
      </w:pPr>
      <w:r w:rsidRPr="002573CD">
        <w:rPr>
          <w:color w:val="808080" w:themeColor="background1" w:themeShade="80"/>
          <w:sz w:val="20"/>
        </w:rPr>
        <w:t>15.10-15.40         Vragen over artikelen LV (Bohbot is nieuw)</w:t>
      </w:r>
    </w:p>
    <w:p w:rsidR="00EE3D3A" w:rsidRDefault="00EE3D3A" w:rsidP="00EE3D3A">
      <w:pPr>
        <w:jc w:val="both"/>
        <w:rPr>
          <w:sz w:val="20"/>
        </w:rPr>
      </w:pPr>
      <w:r>
        <w:rPr>
          <w:sz w:val="20"/>
        </w:rPr>
        <w:t>15.40-15.50         WVTTK</w:t>
      </w:r>
    </w:p>
    <w:p w:rsidR="00EE3D3A" w:rsidRDefault="00EE3D3A" w:rsidP="00EE3D3A">
      <w:pPr>
        <w:jc w:val="both"/>
        <w:rPr>
          <w:sz w:val="20"/>
        </w:rPr>
      </w:pPr>
      <w:r>
        <w:rPr>
          <w:sz w:val="20"/>
        </w:rPr>
        <w:t>15.50-16.00         Rondvraag</w:t>
      </w:r>
    </w:p>
    <w:p w:rsidR="00EE3D3A" w:rsidRDefault="00EE3D3A" w:rsidP="00EE3D3A">
      <w:pPr>
        <w:jc w:val="both"/>
        <w:rPr>
          <w:sz w:val="20"/>
        </w:rPr>
      </w:pPr>
      <w:r>
        <w:rPr>
          <w:sz w:val="20"/>
        </w:rPr>
        <w:t>16.00-16.30         Intervisie</w:t>
      </w:r>
    </w:p>
    <w:p w:rsidR="00E73587" w:rsidRDefault="00E73587" w:rsidP="00107E61"/>
    <w:p w:rsidR="00315583" w:rsidRDefault="00315583" w:rsidP="00107E61">
      <w:r>
        <w:t xml:space="preserve">Agendawijziging: Volgende week gaan we de artikelen van het LV bespreken. </w:t>
      </w:r>
    </w:p>
    <w:p w:rsidR="00315583" w:rsidRDefault="00315583" w:rsidP="00107E61"/>
    <w:p w:rsidR="00B05F78" w:rsidRDefault="00B05F78" w:rsidP="00107E61">
      <w:pPr>
        <w:rPr>
          <w:b/>
        </w:rPr>
      </w:pPr>
      <w:r>
        <w:rPr>
          <w:b/>
        </w:rPr>
        <w:t>Toelichting kritisch denken</w:t>
      </w:r>
    </w:p>
    <w:p w:rsidR="00B05F78" w:rsidRDefault="00B05F78" w:rsidP="00107E61">
      <w:r>
        <w:t>Er is een flyer, om tijdens de mentorgesprekken uit te delen (tijdens W</w:t>
      </w:r>
      <w:bookmarkStart w:id="0" w:name="_GoBack"/>
      <w:bookmarkEnd w:id="0"/>
      <w:r>
        <w:t>G komt later in het semester). Voor studenten waarvan jij denkt, of die zelf denken, dat ze iets extra’s willen. Honours kan gedurende de hele bachelor worden gedaan, en dit is de eerste optie. Gedurende het hele eerste semester is dit een extra vak kritisch denken. In principe mag iedereen zich opgeven, als er meer aanmeldingen dan plekken zijn wordt er geselecteerd. Er is een voorlichtingsbijeenkomst, maar de datum is nog niet geprikt.</w:t>
      </w:r>
      <w:r w:rsidR="00CF6409">
        <w:t xml:space="preserve"> Hierover ontvangen we later nog informatie.</w:t>
      </w:r>
    </w:p>
    <w:p w:rsidR="00B05F78" w:rsidRPr="00B05F78" w:rsidRDefault="00B05F78" w:rsidP="00107E61">
      <w:r>
        <w:t>Opgeven voor honours kan tussen nu en het eind van jaar 1. Als je dit vak wilt doen, moet je voor 12 december aanmelden. Alle informatie staat op de website (student.uva.nl, psychobiologie, dan A-Z, honoursprogramma).</w:t>
      </w:r>
      <w:r w:rsidR="00293499">
        <w:t xml:space="preserve"> De student</w:t>
      </w:r>
      <w:r>
        <w:t xml:space="preserve"> moet in totaal 30 EC extra vakken volgen (waarvan max 12 </w:t>
      </w:r>
      <w:r w:rsidR="00293499">
        <w:t xml:space="preserve">EC aan </w:t>
      </w:r>
      <w:r>
        <w:t xml:space="preserve">eerstejaars vakken) gedurende de bachelor die </w:t>
      </w:r>
      <w:r w:rsidR="00293499">
        <w:t>ze helemaal zelf mogen</w:t>
      </w:r>
      <w:r>
        <w:t xml:space="preserve"> kiezen. </w:t>
      </w:r>
    </w:p>
    <w:p w:rsidR="00B05F78" w:rsidRDefault="00B05F78" w:rsidP="00107E61">
      <w:pPr>
        <w:rPr>
          <w:b/>
        </w:rPr>
      </w:pPr>
    </w:p>
    <w:p w:rsidR="00771867" w:rsidRDefault="00771867" w:rsidP="00107E61">
      <w:pPr>
        <w:rPr>
          <w:b/>
        </w:rPr>
      </w:pPr>
      <w:r>
        <w:rPr>
          <w:b/>
        </w:rPr>
        <w:t>Actielijst</w:t>
      </w:r>
      <w:r w:rsidR="00B05F78">
        <w:rPr>
          <w:b/>
        </w:rPr>
        <w:t xml:space="preserve"> en notulen</w:t>
      </w:r>
      <w:r>
        <w:rPr>
          <w:b/>
        </w:rPr>
        <w:t>:</w:t>
      </w:r>
    </w:p>
    <w:p w:rsidR="00B05F78" w:rsidRDefault="00B05F78" w:rsidP="00107E61">
      <w:r>
        <w:t>Verkeerde datum, wordt</w:t>
      </w:r>
      <w:r w:rsidR="00CF6409">
        <w:t xml:space="preserve"> door Lisette gecorrigeerd</w:t>
      </w:r>
      <w:r>
        <w:t>.</w:t>
      </w:r>
    </w:p>
    <w:p w:rsidR="00705AEC" w:rsidRPr="00B05F78" w:rsidRDefault="00705AEC" w:rsidP="00107E61">
      <w:r>
        <w:t>Lizet: Naar aanleiding van doorgeven uitvallers: moet er ook weer een stoppersenquete worden verstuurd?</w:t>
      </w:r>
      <w:r w:rsidR="00F168F2">
        <w:t xml:space="preserve"> Hierover zal Jerry nog met Marleen overleggen.</w:t>
      </w:r>
    </w:p>
    <w:p w:rsidR="00771867" w:rsidRDefault="00771867" w:rsidP="00107E61">
      <w:pPr>
        <w:rPr>
          <w:b/>
        </w:rPr>
      </w:pPr>
    </w:p>
    <w:p w:rsidR="005D2A47" w:rsidRDefault="00A20140" w:rsidP="00107E61">
      <w:pPr>
        <w:rPr>
          <w:b/>
        </w:rPr>
      </w:pPr>
      <w:r>
        <w:rPr>
          <w:b/>
        </w:rPr>
        <w:t>Mededelingen:</w:t>
      </w:r>
    </w:p>
    <w:p w:rsidR="00705AEC" w:rsidRDefault="00705AEC" w:rsidP="00705AEC">
      <w:pPr>
        <w:pStyle w:val="ListParagraph"/>
        <w:numPr>
          <w:ilvl w:val="0"/>
          <w:numId w:val="20"/>
        </w:numPr>
      </w:pPr>
      <w:r>
        <w:t xml:space="preserve">Janneke: studievaardigheden training. Er is een slide die je tijdens de werkgroep kunt laten zien. Er is daarnaast wat achtergrondinformatie die je kunt vertellen tijdens WG en mentorgesprek. De data en tijden zijn inmiddels definitief. Aangezien er geen bindend studieadvies (zolang het niet hoeft, voeren wij het nog niet in) is, zijn ze nergens toe verplicht, maar het wordt wel sterk aangeraden alle 4 de keren te komen. Lizet: verschil </w:t>
      </w:r>
      <w:r>
        <w:lastRenderedPageBreak/>
        <w:t>trainingen van ESC? Nu alleen met Psychobiologen, dus ook toegespitst op programma van PB. Vaak relatie tussen de verschillende problemen met studievaardigheden daarom logisch een ‘grotere’ training te volgen dan de losse cursussen van ESC. ESC heeft wel meer trainingen, dus ook daar kunnen ze nog naar kijken. Janneke zet de informatie op de server.</w:t>
      </w:r>
    </w:p>
    <w:p w:rsidR="00705AEC" w:rsidRDefault="00705AEC" w:rsidP="00705AEC">
      <w:pPr>
        <w:pStyle w:val="ListParagraph"/>
        <w:numPr>
          <w:ilvl w:val="0"/>
          <w:numId w:val="20"/>
        </w:numPr>
      </w:pPr>
      <w:r>
        <w:t>OV’s voor het LV moeten in wk 51, 19 december, nagekeken en doorgegeven zijn vanwege de logistiek achter de inhaalweek.</w:t>
      </w:r>
      <w:r w:rsidR="00E53FF4">
        <w:t xml:space="preserve"> Voldoendes hoeven niet perse, maar inschatting kan lastig zijn.</w:t>
      </w:r>
    </w:p>
    <w:p w:rsidR="00E53FF4" w:rsidRDefault="00E53FF4" w:rsidP="00705AEC">
      <w:pPr>
        <w:pStyle w:val="ListParagraph"/>
        <w:numPr>
          <w:ilvl w:val="0"/>
          <w:numId w:val="20"/>
        </w:numPr>
      </w:pPr>
      <w:r>
        <w:t>Plagiaatverklaringen moeten bij Jerry ingeleverd worden. Bij voorkeur in 1 keer per groe</w:t>
      </w:r>
      <w:r w:rsidR="00293499">
        <w:t>p.</w:t>
      </w:r>
      <w:r>
        <w:t xml:space="preserve"> </w:t>
      </w:r>
      <w:r w:rsidR="00293499">
        <w:t>H</w:t>
      </w:r>
      <w:r>
        <w:t>et hoeft</w:t>
      </w:r>
      <w:r w:rsidR="00293499">
        <w:t xml:space="preserve"> echter</w:t>
      </w:r>
      <w:r>
        <w:t xml:space="preserve"> niet gebundeld, want </w:t>
      </w:r>
      <w:r w:rsidR="00293499">
        <w:t xml:space="preserve">het </w:t>
      </w:r>
      <w:r>
        <w:t>wordt weer opgesplitst per student.</w:t>
      </w:r>
    </w:p>
    <w:p w:rsidR="004E1BD3" w:rsidRDefault="004E1BD3" w:rsidP="00705AEC">
      <w:pPr>
        <w:pStyle w:val="ListParagraph"/>
        <w:numPr>
          <w:ilvl w:val="0"/>
          <w:numId w:val="20"/>
        </w:numPr>
      </w:pPr>
      <w:r>
        <w:t>Elisa was bij panelgesprek met studenten. Ze vonden de opdrachten gekop</w:t>
      </w:r>
      <w:r w:rsidR="00293499">
        <w:t>peld aan OB heel leuk en nuttig.</w:t>
      </w:r>
      <w:r>
        <w:t xml:space="preserve"> </w:t>
      </w:r>
      <w:r w:rsidR="00293499">
        <w:t>Elisa</w:t>
      </w:r>
      <w:r>
        <w:t xml:space="preserve"> merkte dat de losse opdrachten soms sterkere validatie nodig hebben. Elke student had succeservaringen bij andere opdrachten.</w:t>
      </w:r>
    </w:p>
    <w:p w:rsidR="004E1BD3" w:rsidRDefault="004E1BD3" w:rsidP="00705AEC">
      <w:pPr>
        <w:pStyle w:val="ListParagraph"/>
        <w:numPr>
          <w:ilvl w:val="0"/>
          <w:numId w:val="20"/>
        </w:numPr>
      </w:pPr>
      <w:r>
        <w:t>Er zijn wat dingen aangepast in de A-zalen. Als er iets is, bel 7913 of druk op de knop. Verbeteren: 1) geluid werkt weer, 2) geen extra stopcontacten. We moeten het eerst nog aankijken, maar dat hebben we al gedaan er moet wel iets gebeuren! Ze zitten te gelokaliseerd. 3) scherm slecht zichtbaar. Er kan een los scherm geplaatst worden, maar dat moet dan de hele dag op dezelfde plek. Dit is dus niet handig. 4) scherm kan omhoog en omlaag onafhankelijk van beamer aan/uit. Daar is een knopje voor. 5) Schone krijtborden is geregeld</w:t>
      </w:r>
      <w:r w:rsidR="007B2FF5">
        <w:t>. 6) de klok wordt verplaatst. 7) het overbodige meubilair wordt weg gehaald. 8) er komt geen ander/nieuw meubilair.</w:t>
      </w:r>
      <w:r w:rsidR="00293499">
        <w:t xml:space="preserve"> </w:t>
      </w:r>
      <w:r>
        <w:t xml:space="preserve">Vieze/ontbrekende wissers hebben we nog niet </w:t>
      </w:r>
      <w:r w:rsidR="00101B90">
        <w:t>aangekaart</w:t>
      </w:r>
      <w:r w:rsidR="007B2FF5">
        <w:t>. Als je hem mist, terplekke even bellen.</w:t>
      </w:r>
    </w:p>
    <w:p w:rsidR="005D14CD" w:rsidRDefault="005D14CD" w:rsidP="00107E61"/>
    <w:p w:rsidR="005D14CD" w:rsidRDefault="00470723" w:rsidP="00107E61">
      <w:pPr>
        <w:rPr>
          <w:b/>
        </w:rPr>
      </w:pPr>
      <w:r w:rsidRPr="00470723">
        <w:rPr>
          <w:b/>
        </w:rPr>
        <w:t>Voorbespreking</w:t>
      </w:r>
      <w:r w:rsidR="00FE35DC">
        <w:rPr>
          <w:b/>
        </w:rPr>
        <w:t xml:space="preserve"> werkgroep </w:t>
      </w:r>
      <w:r w:rsidR="00E53FF4">
        <w:rPr>
          <w:b/>
        </w:rPr>
        <w:t>4</w:t>
      </w:r>
      <w:r w:rsidRPr="00470723">
        <w:rPr>
          <w:b/>
        </w:rPr>
        <w:t>:</w:t>
      </w:r>
    </w:p>
    <w:p w:rsidR="00BE339C" w:rsidRDefault="00E53FF4" w:rsidP="008854AD">
      <w:pPr>
        <w:pStyle w:val="ListParagraph"/>
        <w:numPr>
          <w:ilvl w:val="0"/>
          <w:numId w:val="18"/>
        </w:numPr>
      </w:pPr>
      <w:r>
        <w:t>Nienke: houden we nog een voorbeeldnieuwsflits? Elisa: die komt later, in WG 7 (je mag dan ook een alternatieve opdracht doen). Pas in WG 8, beginnen de nieuwsflitsen. Christa, staat de ‘theorie over wetenschappelijk presenteren’ dan nu niet erg los. Jerry, het voorbeeld kon naar achteren, omdat de NFs ook zijn verschoven, maar waarschijnlijk deze theorie niet. Valideer het meer als een onderdeel van de rest van het semester. Feedback geven is sowieso een belangrijke academische vaardigheid. Een soort van presentatie is daarom misschien wel handig. Er staan wat opties in de extra map.</w:t>
      </w:r>
    </w:p>
    <w:p w:rsidR="00E53FF4" w:rsidRDefault="00E53FF4" w:rsidP="008854AD">
      <w:pPr>
        <w:pStyle w:val="ListParagraph"/>
        <w:numPr>
          <w:ilvl w:val="0"/>
          <w:numId w:val="18"/>
        </w:numPr>
      </w:pPr>
      <w:r>
        <w:t xml:space="preserve">Lizet: </w:t>
      </w:r>
      <w:r w:rsidR="00AE031B">
        <w:t>Ik heb nu meerdere opdrachten omgezet naar PDF, onder andere de opdracht van de kernkwadranten. Er is nu zowel word als PDF beschikbaar. Studenten moeten beide kunnen openen, maar het lukt ze nog niet altijd. Daarom nu goed moment om even uit te proberen. Lizet hoort graag jullie reacties.</w:t>
      </w:r>
    </w:p>
    <w:p w:rsidR="00AE031B" w:rsidRDefault="00AE031B" w:rsidP="008854AD">
      <w:pPr>
        <w:pStyle w:val="ListParagraph"/>
        <w:numPr>
          <w:ilvl w:val="0"/>
          <w:numId w:val="18"/>
        </w:numPr>
      </w:pPr>
      <w:r>
        <w:t>Christa ontdekt een foutje in het draaiboek, p15, 4 na laatste bullet klopt niet.</w:t>
      </w:r>
    </w:p>
    <w:p w:rsidR="004E1BD3" w:rsidRDefault="00E53FF4" w:rsidP="004E1BD3">
      <w:pPr>
        <w:pStyle w:val="ListParagraph"/>
        <w:numPr>
          <w:ilvl w:val="0"/>
          <w:numId w:val="18"/>
        </w:numPr>
      </w:pPr>
      <w:r>
        <w:t>Janneke en Elisa: gaan jullie nog alternatieve opdrachten doen</w:t>
      </w:r>
      <w:r w:rsidR="00AE031B">
        <w:t xml:space="preserve"> dan de kernkwadranten? </w:t>
      </w:r>
      <w:r w:rsidR="00293499">
        <w:t xml:space="preserve">Janneke: </w:t>
      </w:r>
      <w:r w:rsidR="00AE031B">
        <w:t>Ik moet hem of beter valideren dan vorig jaar, of ik moet iets anders doen… Wat Elisa doet: Eerst over de ervaringen praten (welke mensen waardeer je, aan wie erger je</w:t>
      </w:r>
      <w:r w:rsidR="00293499">
        <w:t xml:space="preserve"> je, …</w:t>
      </w:r>
      <w:r w:rsidR="00AE031B">
        <w:t>) en dan pas het model laten zien. Dan kunnen ze hun gedachten daarna structureren. Voorbeeldvragen: Waar krijg je vaak complimenten over, waar kijk je tegenop, wat zou je graag willen, aan wie/wat erger je je?</w:t>
      </w:r>
      <w:r w:rsidR="004E1BD3">
        <w:t xml:space="preserve"> Wellicht kunnen ze dit op een </w:t>
      </w:r>
      <w:r w:rsidR="004E1BD3">
        <w:lastRenderedPageBreak/>
        <w:t>actieve manier invullen (iets op het bord schrijven ofzo).</w:t>
      </w:r>
      <w:r w:rsidR="00293499">
        <w:t xml:space="preserve"> </w:t>
      </w:r>
      <w:r w:rsidR="00AE031B">
        <w:t>Elisa twijfelt nog</w:t>
      </w:r>
      <w:r w:rsidR="00293499">
        <w:t xml:space="preserve"> wel</w:t>
      </w:r>
      <w:r w:rsidR="00AE031B">
        <w:t xml:space="preserve">, want dan lijkt hij erg op de eerdere post-it opdracht en gaat misschien iets doen met die opdracht van Nicolette tijdens de training. </w:t>
      </w:r>
      <w:r w:rsidR="004E1BD3">
        <w:t xml:space="preserve">De ervaring van Nienke is dat het evengoed erg leuk werkte vorig jaar! </w:t>
      </w:r>
      <w:r w:rsidR="00AE031B">
        <w:t>Nienke gaat eerst meer tijd geven aan de beroepsorientatie en dan kijken of er tijd genoeg is voor de kernkwadranten. Lisette, wil vooral het stukje over attributie(fouten) bespreken, omdat dat hun gevoel van eigenwaarde (nu de tentamens weer terugkomen) rechtop kan houden. Dit wil Janneke misschien nog koppelen aan de tentamens.</w:t>
      </w:r>
      <w:r w:rsidR="004E1BD3">
        <w:t xml:space="preserve"> Lisette deed achteraf nog een rondje, dat was wel een mooi moment van herkenning.</w:t>
      </w:r>
    </w:p>
    <w:p w:rsidR="008854AD" w:rsidRDefault="008854AD" w:rsidP="008854AD"/>
    <w:p w:rsidR="008854AD" w:rsidRDefault="008854AD" w:rsidP="00BE339C">
      <w:pPr>
        <w:rPr>
          <w:b/>
        </w:rPr>
      </w:pPr>
      <w:r w:rsidRPr="008854AD">
        <w:rPr>
          <w:b/>
        </w:rPr>
        <w:t xml:space="preserve">Gouden zin: </w:t>
      </w:r>
    </w:p>
    <w:p w:rsidR="00BE339C" w:rsidRDefault="004613CB" w:rsidP="00BE339C">
      <w:pPr>
        <w:pStyle w:val="ListParagraph"/>
        <w:numPr>
          <w:ilvl w:val="0"/>
          <w:numId w:val="18"/>
        </w:numPr>
      </w:pPr>
      <w:r>
        <w:t>Het overzicht van periode 2 en 3, wordt volledig gecoverd in deze werkgroep.</w:t>
      </w:r>
    </w:p>
    <w:p w:rsidR="004613CB" w:rsidRDefault="004613CB" w:rsidP="00BE339C">
      <w:pPr>
        <w:pStyle w:val="ListParagraph"/>
        <w:numPr>
          <w:ilvl w:val="0"/>
          <w:numId w:val="18"/>
        </w:numPr>
      </w:pPr>
      <w:r>
        <w:t>Afsluiting (van periode 1, OB) en nieuw begin (van periode 2 en 3). Dus mooi moment om even te reflecteren.</w:t>
      </w:r>
    </w:p>
    <w:p w:rsidR="004613CB" w:rsidRDefault="004613CB" w:rsidP="00BE339C">
      <w:pPr>
        <w:pStyle w:val="ListParagraph"/>
        <w:numPr>
          <w:ilvl w:val="0"/>
          <w:numId w:val="18"/>
        </w:numPr>
      </w:pPr>
      <w:r>
        <w:t>We hebben nu eigenlijk geen inhoud… structuur aanbrengen in wat we nog gaan doen.</w:t>
      </w:r>
    </w:p>
    <w:p w:rsidR="004613CB" w:rsidRDefault="004613CB" w:rsidP="004613CB"/>
    <w:p w:rsidR="004613CB" w:rsidRPr="00A33399" w:rsidRDefault="00A33399" w:rsidP="004613CB">
      <w:pPr>
        <w:rPr>
          <w:b/>
        </w:rPr>
      </w:pPr>
      <w:r w:rsidRPr="00A33399">
        <w:rPr>
          <w:b/>
        </w:rPr>
        <w:t>Kalibratie</w:t>
      </w:r>
    </w:p>
    <w:p w:rsidR="008854AD" w:rsidRDefault="00A33399" w:rsidP="00A33399">
      <w:pPr>
        <w:pStyle w:val="ListParagraph"/>
        <w:numPr>
          <w:ilvl w:val="0"/>
          <w:numId w:val="21"/>
        </w:numPr>
      </w:pPr>
      <w:r>
        <w:t>Bijlage met onze beoordelingen</w:t>
      </w:r>
    </w:p>
    <w:p w:rsidR="00293499" w:rsidRDefault="00293499" w:rsidP="00A33399">
      <w:pPr>
        <w:pStyle w:val="ListParagraph"/>
        <w:numPr>
          <w:ilvl w:val="0"/>
          <w:numId w:val="21"/>
        </w:numPr>
      </w:pPr>
      <w:r>
        <w:t>Structuur EC is al correct als er maar 1 element genoemd, op inhoud verwachten we volledigheid.</w:t>
      </w:r>
    </w:p>
    <w:p w:rsidR="00293499" w:rsidRDefault="00293499" w:rsidP="00A33399">
      <w:pPr>
        <w:pStyle w:val="ListParagraph"/>
        <w:numPr>
          <w:ilvl w:val="0"/>
          <w:numId w:val="21"/>
        </w:numPr>
      </w:pPr>
      <w:r>
        <w:t>Titel doen we onder inhoudelijke samenhang</w:t>
      </w:r>
    </w:p>
    <w:p w:rsidR="00293499" w:rsidRDefault="00293499" w:rsidP="00A33399">
      <w:pPr>
        <w:pStyle w:val="ListParagraph"/>
        <w:numPr>
          <w:ilvl w:val="0"/>
          <w:numId w:val="21"/>
        </w:numPr>
      </w:pPr>
      <w:r>
        <w:t>Aan ‘het inhoudslijstje’ op de server hebben we nog wat extra mogelijke terugkoppelingen EB toegevoegd.</w:t>
      </w:r>
    </w:p>
    <w:p w:rsidR="00A33399" w:rsidRDefault="00A33399" w:rsidP="00A33399"/>
    <w:p w:rsidR="00A33399" w:rsidRDefault="00A33399" w:rsidP="00A33399">
      <w:pPr>
        <w:rPr>
          <w:b/>
        </w:rPr>
      </w:pPr>
      <w:r>
        <w:rPr>
          <w:b/>
        </w:rPr>
        <w:t>Vragen over artikelen</w:t>
      </w:r>
    </w:p>
    <w:p w:rsidR="00A33399" w:rsidRPr="00A33399" w:rsidRDefault="00A33399" w:rsidP="00A33399">
      <w:pPr>
        <w:pStyle w:val="ListParagraph"/>
        <w:numPr>
          <w:ilvl w:val="0"/>
          <w:numId w:val="21"/>
        </w:numPr>
        <w:rPr>
          <w:b/>
        </w:rPr>
      </w:pPr>
      <w:r>
        <w:t>Wederom geen tijd gehad om te lezen, we schuiven het wederom door, maar het is vooral belangrijk je vragen met elkaar te delen.</w:t>
      </w:r>
    </w:p>
    <w:p w:rsidR="00A33399" w:rsidRPr="00A33399" w:rsidRDefault="00A33399" w:rsidP="00A33399">
      <w:pPr>
        <w:pStyle w:val="ListParagraph"/>
        <w:numPr>
          <w:ilvl w:val="0"/>
          <w:numId w:val="21"/>
        </w:numPr>
        <w:rPr>
          <w:b/>
        </w:rPr>
      </w:pPr>
      <w:r>
        <w:t>Lisette heeft foto’s van de eerste auteurs in een powerpoint</w:t>
      </w:r>
    </w:p>
    <w:p w:rsidR="00A33399" w:rsidRPr="00293499" w:rsidRDefault="00293499" w:rsidP="00A33399">
      <w:pPr>
        <w:pStyle w:val="ListParagraph"/>
        <w:numPr>
          <w:ilvl w:val="0"/>
          <w:numId w:val="21"/>
        </w:numPr>
        <w:rPr>
          <w:b/>
        </w:rPr>
      </w:pPr>
      <w:r>
        <w:t>Elisa wil de studentn</w:t>
      </w:r>
      <w:r w:rsidR="00A33399">
        <w:t xml:space="preserve"> het verschil in navigeren laten ervaren tijdens de werkgroep. Wellicht door in tweetallen te overleggen</w:t>
      </w:r>
      <w:r>
        <w:t xml:space="preserve"> aan de hand van enkele vragen:</w:t>
      </w:r>
    </w:p>
    <w:p w:rsidR="00293499" w:rsidRPr="00293499" w:rsidRDefault="00293499" w:rsidP="00293499">
      <w:pPr>
        <w:pStyle w:val="ListParagraph"/>
        <w:numPr>
          <w:ilvl w:val="1"/>
          <w:numId w:val="21"/>
        </w:numPr>
        <w:rPr>
          <w:b/>
        </w:rPr>
      </w:pPr>
      <w:r>
        <w:t>Hoe ben je de eerste keer naar Science park gekomen?</w:t>
      </w:r>
    </w:p>
    <w:p w:rsidR="00293499" w:rsidRPr="00293499" w:rsidRDefault="00293499" w:rsidP="00293499">
      <w:pPr>
        <w:pStyle w:val="ListParagraph"/>
        <w:numPr>
          <w:ilvl w:val="2"/>
          <w:numId w:val="21"/>
        </w:numPr>
        <w:rPr>
          <w:b/>
        </w:rPr>
      </w:pPr>
      <w:r>
        <w:t>Iets wat lijkt op trail-following</w:t>
      </w:r>
    </w:p>
    <w:p w:rsidR="00293499" w:rsidRPr="00293499" w:rsidRDefault="00293499" w:rsidP="00293499">
      <w:pPr>
        <w:pStyle w:val="ListParagraph"/>
        <w:numPr>
          <w:ilvl w:val="1"/>
          <w:numId w:val="21"/>
        </w:numPr>
        <w:rPr>
          <w:b/>
        </w:rPr>
      </w:pPr>
      <w:r>
        <w:t>Hoe doe je het nu?</w:t>
      </w:r>
    </w:p>
    <w:p w:rsidR="00293499" w:rsidRPr="00293499" w:rsidRDefault="00293499" w:rsidP="00293499">
      <w:pPr>
        <w:pStyle w:val="ListParagraph"/>
        <w:numPr>
          <w:ilvl w:val="2"/>
          <w:numId w:val="21"/>
        </w:numPr>
        <w:rPr>
          <w:b/>
        </w:rPr>
      </w:pPr>
      <w:r>
        <w:t>Iets wat lijkt op route-following</w:t>
      </w:r>
    </w:p>
    <w:p w:rsidR="00293499" w:rsidRPr="00293499" w:rsidRDefault="00293499" w:rsidP="00293499">
      <w:pPr>
        <w:pStyle w:val="ListParagraph"/>
        <w:numPr>
          <w:ilvl w:val="1"/>
          <w:numId w:val="21"/>
        </w:numPr>
        <w:rPr>
          <w:b/>
        </w:rPr>
      </w:pPr>
      <w:r>
        <w:t>Wat doe je als er een weg is opgebroken in de ‘normale’ route?</w:t>
      </w:r>
    </w:p>
    <w:p w:rsidR="00A33399" w:rsidRPr="002573CD" w:rsidRDefault="00293499" w:rsidP="002573CD">
      <w:pPr>
        <w:pStyle w:val="ListParagraph"/>
        <w:numPr>
          <w:ilvl w:val="2"/>
          <w:numId w:val="21"/>
        </w:numPr>
        <w:rPr>
          <w:b/>
        </w:rPr>
      </w:pPr>
      <w:r>
        <w:t>Iets wat lijkt op way-finding</w:t>
      </w:r>
    </w:p>
    <w:p w:rsidR="00012B7F" w:rsidRDefault="00012B7F">
      <w:pPr>
        <w:spacing w:after="200" w:line="276" w:lineRule="auto"/>
        <w:contextualSpacing w:val="0"/>
        <w:rPr>
          <w:b/>
        </w:rPr>
      </w:pPr>
      <w:r>
        <w:rPr>
          <w:b/>
        </w:rPr>
        <w:br w:type="page"/>
      </w:r>
    </w:p>
    <w:p w:rsidR="00315583" w:rsidRDefault="00315583" w:rsidP="008854AD"/>
    <w:p w:rsidR="00782DFC" w:rsidRDefault="00FC1D0A" w:rsidP="008854AD">
      <w:pPr>
        <w:rPr>
          <w:b/>
        </w:rPr>
      </w:pPr>
      <w:r>
        <w:rPr>
          <w:b/>
        </w:rPr>
        <w:t>W</w:t>
      </w:r>
      <w:r w:rsidR="00315583">
        <w:rPr>
          <w:b/>
        </w:rPr>
        <w:t>.v.t.t.k.</w:t>
      </w:r>
    </w:p>
    <w:p w:rsidR="00315583" w:rsidRPr="00315583" w:rsidRDefault="00315583" w:rsidP="008854AD">
      <w:r>
        <w:t xml:space="preserve">Geen. </w:t>
      </w:r>
    </w:p>
    <w:p w:rsidR="003452CA" w:rsidRDefault="003452CA" w:rsidP="008854AD">
      <w:pPr>
        <w:rPr>
          <w:b/>
        </w:rPr>
      </w:pPr>
    </w:p>
    <w:p w:rsidR="003452CA" w:rsidRDefault="003452CA" w:rsidP="008854AD">
      <w:pPr>
        <w:rPr>
          <w:b/>
        </w:rPr>
      </w:pPr>
      <w:r>
        <w:rPr>
          <w:b/>
        </w:rPr>
        <w:t>Rondvraag:</w:t>
      </w:r>
    </w:p>
    <w:p w:rsidR="00A33399" w:rsidRDefault="00A33399" w:rsidP="00A33399">
      <w:pPr>
        <w:pStyle w:val="ListParagraph"/>
        <w:numPr>
          <w:ilvl w:val="0"/>
          <w:numId w:val="22"/>
        </w:numPr>
      </w:pPr>
      <w:r w:rsidRPr="00A33399">
        <w:t>Lisette</w:t>
      </w:r>
      <w:r>
        <w:t>: Hebben we al postvakjes? Ja er is 1 toren op ongeveer dezelfde plek als de oude</w:t>
      </w:r>
      <w:r w:rsidR="00F168F2">
        <w:t xml:space="preserve"> plek. Voor adressering moeten we nu Academische Basisvaardighe</w:t>
      </w:r>
      <w:r w:rsidR="002573CD">
        <w:t>den, postbus 94215 gebruiken</w:t>
      </w:r>
      <w:r w:rsidR="00F168F2">
        <w:t>.</w:t>
      </w:r>
    </w:p>
    <w:p w:rsidR="00F168F2" w:rsidRDefault="00F168F2" w:rsidP="00A33399">
      <w:pPr>
        <w:pStyle w:val="ListParagraph"/>
        <w:numPr>
          <w:ilvl w:val="0"/>
          <w:numId w:val="22"/>
        </w:numPr>
      </w:pPr>
      <w:r>
        <w:t>Bij eindredactie: Zorg dat de goede documenten in de Blackboard-map staan. Ze moeten daar als word (of editable PDF). De invullijntjes kunnen dan weg. Niet perse noodzakelijk, maar wel mooier.</w:t>
      </w:r>
    </w:p>
    <w:p w:rsidR="00F168F2" w:rsidRDefault="00F168F2" w:rsidP="00A33399">
      <w:pPr>
        <w:pStyle w:val="ListParagraph"/>
        <w:numPr>
          <w:ilvl w:val="0"/>
          <w:numId w:val="22"/>
        </w:numPr>
      </w:pPr>
      <w:r>
        <w:t>Letterlijke vertalingen van inleiding en discussie staan in Ephorus. Materiaal en Methode en Resultaten heeft Lisette nog geen tijd voor gehad, dus als iemand hier tijd voor heeft graag.</w:t>
      </w:r>
    </w:p>
    <w:p w:rsidR="00F168F2" w:rsidRPr="00A33399" w:rsidRDefault="00F168F2" w:rsidP="00A33399">
      <w:pPr>
        <w:pStyle w:val="ListParagraph"/>
        <w:numPr>
          <w:ilvl w:val="0"/>
          <w:numId w:val="22"/>
        </w:numPr>
      </w:pPr>
      <w:r>
        <w:t>Jerry: Mentorgesprekzaaltjes zijn in de war geschopt, waarschijnlijk zijn er later colleges of practica toegevoegd. Wordt teruggekoppeld naar roosteraars.</w:t>
      </w:r>
    </w:p>
    <w:p w:rsidR="00782DFC" w:rsidRDefault="00782DFC"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705AEC" w:rsidRPr="006B045F" w:rsidTr="00565EF7">
        <w:trPr>
          <w:trHeight w:val="350"/>
        </w:trPr>
        <w:tc>
          <w:tcPr>
            <w:tcW w:w="1242" w:type="dxa"/>
          </w:tcPr>
          <w:p w:rsidR="00705AEC" w:rsidRDefault="00705AEC" w:rsidP="00705AEC">
            <w:pPr>
              <w:rPr>
                <w:rFonts w:eastAsia="Calibri"/>
              </w:rPr>
            </w:pPr>
            <w:r>
              <w:rPr>
                <w:rFonts w:eastAsia="Calibri"/>
              </w:rPr>
              <w:t>PB111</w:t>
            </w:r>
          </w:p>
        </w:tc>
        <w:tc>
          <w:tcPr>
            <w:tcW w:w="3515" w:type="dxa"/>
          </w:tcPr>
          <w:p w:rsidR="00705AEC" w:rsidRDefault="00705AEC" w:rsidP="00705AEC">
            <w:pPr>
              <w:rPr>
                <w:rFonts w:eastAsia="Calibri"/>
              </w:rPr>
            </w:pPr>
            <w:r>
              <w:rPr>
                <w:rFonts w:eastAsia="Calibri"/>
              </w:rPr>
              <w:t>Verbeterpuntendocument aanvullen met kritiek op onderbouwen hypothese en nadruk op volledigheid titel</w:t>
            </w:r>
          </w:p>
        </w:tc>
        <w:tc>
          <w:tcPr>
            <w:tcW w:w="1417" w:type="dxa"/>
          </w:tcPr>
          <w:p w:rsidR="00705AEC" w:rsidRPr="006B045F" w:rsidRDefault="00705AEC" w:rsidP="00705AEC">
            <w:pPr>
              <w:rPr>
                <w:rFonts w:eastAsia="Calibri"/>
              </w:rPr>
            </w:pPr>
            <w:r>
              <w:rPr>
                <w:rFonts w:eastAsia="Calibri"/>
              </w:rPr>
              <w:t>1-10-2014</w:t>
            </w:r>
          </w:p>
        </w:tc>
        <w:tc>
          <w:tcPr>
            <w:tcW w:w="1334" w:type="dxa"/>
          </w:tcPr>
          <w:p w:rsidR="00705AEC" w:rsidRPr="006B045F" w:rsidRDefault="00705AEC" w:rsidP="00705AEC">
            <w:pPr>
              <w:rPr>
                <w:rFonts w:eastAsia="Calibri"/>
              </w:rPr>
            </w:pPr>
            <w:r>
              <w:rPr>
                <w:rFonts w:eastAsia="Calibri"/>
              </w:rPr>
              <w:t>Nienke</w:t>
            </w:r>
          </w:p>
        </w:tc>
        <w:tc>
          <w:tcPr>
            <w:tcW w:w="2098" w:type="dxa"/>
          </w:tcPr>
          <w:p w:rsidR="00705AEC" w:rsidRPr="006B045F" w:rsidRDefault="00705AEC" w:rsidP="00705AEC">
            <w:pPr>
              <w:rPr>
                <w:rFonts w:eastAsia="Calibri"/>
              </w:rPr>
            </w:pPr>
            <w:r>
              <w:rPr>
                <w:rFonts w:eastAsia="Calibri"/>
              </w:rPr>
              <w:t>2-10-2014</w:t>
            </w:r>
          </w:p>
        </w:tc>
      </w:tr>
      <w:tr w:rsidR="00705AEC" w:rsidRPr="006B045F" w:rsidTr="00565EF7">
        <w:trPr>
          <w:trHeight w:val="350"/>
        </w:trPr>
        <w:tc>
          <w:tcPr>
            <w:tcW w:w="1242" w:type="dxa"/>
          </w:tcPr>
          <w:p w:rsidR="00705AEC" w:rsidRPr="006B045F" w:rsidRDefault="00705AEC" w:rsidP="00705AEC">
            <w:pPr>
              <w:rPr>
                <w:rFonts w:eastAsia="Calibri"/>
              </w:rPr>
            </w:pPr>
          </w:p>
        </w:tc>
        <w:tc>
          <w:tcPr>
            <w:tcW w:w="3515" w:type="dxa"/>
          </w:tcPr>
          <w:p w:rsidR="00705AEC" w:rsidRPr="006B045F" w:rsidRDefault="00705AEC" w:rsidP="00705AEC">
            <w:pPr>
              <w:rPr>
                <w:rFonts w:eastAsia="Calibri"/>
              </w:rPr>
            </w:pPr>
          </w:p>
        </w:tc>
        <w:tc>
          <w:tcPr>
            <w:tcW w:w="1417" w:type="dxa"/>
          </w:tcPr>
          <w:p w:rsidR="00705AEC" w:rsidRPr="006B045F" w:rsidRDefault="00705AEC" w:rsidP="00705AEC">
            <w:pPr>
              <w:rPr>
                <w:rFonts w:eastAsia="Calibri"/>
              </w:rPr>
            </w:pPr>
          </w:p>
        </w:tc>
        <w:tc>
          <w:tcPr>
            <w:tcW w:w="1334" w:type="dxa"/>
          </w:tcPr>
          <w:p w:rsidR="00705AEC" w:rsidRPr="006B045F" w:rsidRDefault="00705AEC" w:rsidP="00705AEC">
            <w:pPr>
              <w:rPr>
                <w:rFonts w:eastAsia="Calibri"/>
              </w:rPr>
            </w:pPr>
          </w:p>
        </w:tc>
        <w:tc>
          <w:tcPr>
            <w:tcW w:w="2098" w:type="dxa"/>
          </w:tcPr>
          <w:p w:rsidR="00705AEC" w:rsidRPr="006B045F" w:rsidRDefault="00705AEC" w:rsidP="00705AEC">
            <w:pPr>
              <w:rPr>
                <w:rFonts w:eastAsia="Calibri"/>
              </w:rPr>
            </w:pPr>
          </w:p>
        </w:tc>
      </w:tr>
      <w:tr w:rsidR="00705AEC" w:rsidRPr="006B045F" w:rsidTr="00565EF7">
        <w:trPr>
          <w:trHeight w:val="350"/>
        </w:trPr>
        <w:tc>
          <w:tcPr>
            <w:tcW w:w="1242" w:type="dxa"/>
          </w:tcPr>
          <w:p w:rsidR="00705AEC" w:rsidRPr="006B045F" w:rsidRDefault="00705AEC" w:rsidP="00705AEC">
            <w:pPr>
              <w:rPr>
                <w:rFonts w:eastAsia="Calibri"/>
              </w:rPr>
            </w:pPr>
          </w:p>
        </w:tc>
        <w:tc>
          <w:tcPr>
            <w:tcW w:w="3515" w:type="dxa"/>
          </w:tcPr>
          <w:p w:rsidR="00705AEC" w:rsidRPr="006B045F" w:rsidRDefault="00705AEC" w:rsidP="00705AEC">
            <w:pPr>
              <w:rPr>
                <w:rFonts w:eastAsia="Calibri"/>
              </w:rPr>
            </w:pPr>
          </w:p>
        </w:tc>
        <w:tc>
          <w:tcPr>
            <w:tcW w:w="1417" w:type="dxa"/>
          </w:tcPr>
          <w:p w:rsidR="00705AEC" w:rsidRPr="006B045F" w:rsidRDefault="00705AEC" w:rsidP="00705AEC">
            <w:pPr>
              <w:rPr>
                <w:rFonts w:eastAsia="Calibri"/>
              </w:rPr>
            </w:pPr>
          </w:p>
        </w:tc>
        <w:tc>
          <w:tcPr>
            <w:tcW w:w="1334" w:type="dxa"/>
          </w:tcPr>
          <w:p w:rsidR="00705AEC" w:rsidRPr="006B045F" w:rsidRDefault="00705AEC" w:rsidP="00705AEC">
            <w:pPr>
              <w:rPr>
                <w:rFonts w:eastAsia="Calibri"/>
              </w:rPr>
            </w:pPr>
          </w:p>
        </w:tc>
        <w:tc>
          <w:tcPr>
            <w:tcW w:w="2098" w:type="dxa"/>
          </w:tcPr>
          <w:p w:rsidR="00705AEC" w:rsidRPr="006B045F" w:rsidRDefault="00705AEC" w:rsidP="00705AEC">
            <w:pPr>
              <w:rPr>
                <w:rFonts w:eastAsia="Calibri"/>
              </w:rPr>
            </w:pPr>
          </w:p>
        </w:tc>
      </w:tr>
      <w:tr w:rsidR="00705AEC" w:rsidRPr="006B045F" w:rsidTr="00565EF7">
        <w:trPr>
          <w:trHeight w:val="350"/>
        </w:trPr>
        <w:tc>
          <w:tcPr>
            <w:tcW w:w="1242" w:type="dxa"/>
          </w:tcPr>
          <w:p w:rsidR="00705AEC" w:rsidRDefault="00705AEC" w:rsidP="00705AEC">
            <w:pPr>
              <w:rPr>
                <w:rFonts w:eastAsia="Calibri"/>
              </w:rPr>
            </w:pPr>
          </w:p>
        </w:tc>
        <w:tc>
          <w:tcPr>
            <w:tcW w:w="3515" w:type="dxa"/>
          </w:tcPr>
          <w:p w:rsidR="00705AEC" w:rsidRDefault="00705AEC" w:rsidP="00705AEC">
            <w:pPr>
              <w:rPr>
                <w:rFonts w:eastAsia="Calibri"/>
              </w:rPr>
            </w:pPr>
          </w:p>
        </w:tc>
        <w:tc>
          <w:tcPr>
            <w:tcW w:w="1417" w:type="dxa"/>
          </w:tcPr>
          <w:p w:rsidR="00705AEC" w:rsidRPr="006B045F" w:rsidRDefault="00705AEC" w:rsidP="00705AEC">
            <w:pPr>
              <w:rPr>
                <w:rFonts w:eastAsia="Calibri"/>
              </w:rPr>
            </w:pPr>
          </w:p>
        </w:tc>
        <w:tc>
          <w:tcPr>
            <w:tcW w:w="1334" w:type="dxa"/>
          </w:tcPr>
          <w:p w:rsidR="00705AEC" w:rsidRPr="006B045F" w:rsidRDefault="00705AEC" w:rsidP="00705AEC">
            <w:pPr>
              <w:rPr>
                <w:rFonts w:eastAsia="Calibri"/>
              </w:rPr>
            </w:pPr>
          </w:p>
        </w:tc>
        <w:tc>
          <w:tcPr>
            <w:tcW w:w="2098" w:type="dxa"/>
          </w:tcPr>
          <w:p w:rsidR="00705AEC" w:rsidRPr="006B045F" w:rsidRDefault="00705AEC" w:rsidP="00705AEC">
            <w:pPr>
              <w:rPr>
                <w:rFonts w:eastAsia="Calibri"/>
              </w:rPr>
            </w:pP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PB103</w:t>
            </w:r>
          </w:p>
        </w:tc>
        <w:tc>
          <w:tcPr>
            <w:tcW w:w="3515" w:type="dxa"/>
          </w:tcPr>
          <w:p w:rsidR="00705AEC" w:rsidRPr="006B045F" w:rsidRDefault="00705AEC" w:rsidP="00705AEC">
            <w:pPr>
              <w:rPr>
                <w:rFonts w:eastAsia="Calibri"/>
              </w:rPr>
            </w:pPr>
            <w:r w:rsidRPr="006B045F">
              <w:rPr>
                <w:rFonts w:eastAsia="Calibri"/>
              </w:rPr>
              <w:t>Nakijklijstjes (uitbreiding op beoordelingsmodel) in de map op de server zetten</w:t>
            </w:r>
          </w:p>
        </w:tc>
        <w:tc>
          <w:tcPr>
            <w:tcW w:w="1417" w:type="dxa"/>
          </w:tcPr>
          <w:p w:rsidR="00705AEC" w:rsidRPr="006B045F" w:rsidRDefault="00705AEC" w:rsidP="00705AEC">
            <w:pPr>
              <w:rPr>
                <w:rFonts w:eastAsia="Calibri"/>
              </w:rPr>
            </w:pPr>
            <w:r w:rsidRPr="006B045F">
              <w:rPr>
                <w:rFonts w:eastAsia="Calibri"/>
              </w:rPr>
              <w:t>2012-10-31</w:t>
            </w:r>
          </w:p>
        </w:tc>
        <w:tc>
          <w:tcPr>
            <w:tcW w:w="1334" w:type="dxa"/>
          </w:tcPr>
          <w:p w:rsidR="00705AEC" w:rsidRPr="006B045F" w:rsidRDefault="00705AEC" w:rsidP="00705AEC">
            <w:pPr>
              <w:rPr>
                <w:rFonts w:eastAsia="Calibri"/>
              </w:rPr>
            </w:pPr>
            <w:r w:rsidRPr="006B045F">
              <w:rPr>
                <w:rFonts w:eastAsia="Calibri"/>
              </w:rPr>
              <w:t>Iedereen met een lijstje</w:t>
            </w:r>
          </w:p>
        </w:tc>
        <w:tc>
          <w:tcPr>
            <w:tcW w:w="2098" w:type="dxa"/>
          </w:tcPr>
          <w:p w:rsidR="00705AEC" w:rsidRPr="006B045F" w:rsidRDefault="00705AEC" w:rsidP="00705AEC">
            <w:pPr>
              <w:rPr>
                <w:rFonts w:eastAsia="Calibri"/>
              </w:rPr>
            </w:pPr>
            <w:r w:rsidRPr="006B045F">
              <w:rPr>
                <w:rFonts w:eastAsia="Calibri"/>
              </w:rPr>
              <w:t>Wanneer het uitkomt</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0A" w:rsidRDefault="00FC1D0A">
      <w:r>
        <w:separator/>
      </w:r>
    </w:p>
  </w:endnote>
  <w:endnote w:type="continuationSeparator" w:id="0">
    <w:p w:rsidR="00FC1D0A" w:rsidRDefault="00FC1D0A">
      <w:r>
        <w:continuationSeparator/>
      </w:r>
    </w:p>
  </w:endnote>
  <w:endnote w:type="continuationNotice" w:id="1">
    <w:p w:rsidR="00FC1D0A" w:rsidRDefault="00FC1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2573CD">
          <w:rPr>
            <w:noProof/>
          </w:rPr>
          <w:t>3</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0A" w:rsidRDefault="00FC1D0A">
      <w:r>
        <w:separator/>
      </w:r>
    </w:p>
  </w:footnote>
  <w:footnote w:type="continuationSeparator" w:id="0">
    <w:p w:rsidR="00FC1D0A" w:rsidRDefault="00FC1D0A">
      <w:r>
        <w:continuationSeparator/>
      </w:r>
    </w:p>
  </w:footnote>
  <w:footnote w:type="continuationNotice" w:id="1">
    <w:p w:rsidR="00FC1D0A" w:rsidRDefault="00FC1D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6352DD"/>
    <w:multiLevelType w:val="hybridMultilevel"/>
    <w:tmpl w:val="0746745E"/>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0"/>
  </w:num>
  <w:num w:numId="3">
    <w:abstractNumId w:val="10"/>
  </w:num>
  <w:num w:numId="4">
    <w:abstractNumId w:val="15"/>
  </w:num>
  <w:num w:numId="5">
    <w:abstractNumId w:val="4"/>
  </w:num>
  <w:num w:numId="6">
    <w:abstractNumId w:val="1"/>
  </w:num>
  <w:num w:numId="7">
    <w:abstractNumId w:val="16"/>
  </w:num>
  <w:num w:numId="8">
    <w:abstractNumId w:val="3"/>
  </w:num>
  <w:num w:numId="9">
    <w:abstractNumId w:val="12"/>
  </w:num>
  <w:num w:numId="10">
    <w:abstractNumId w:val="17"/>
  </w:num>
  <w:num w:numId="11">
    <w:abstractNumId w:val="5"/>
  </w:num>
  <w:num w:numId="12">
    <w:abstractNumId w:val="18"/>
  </w:num>
  <w:num w:numId="13">
    <w:abstractNumId w:val="13"/>
  </w:num>
  <w:num w:numId="14">
    <w:abstractNumId w:val="11"/>
  </w:num>
  <w:num w:numId="15">
    <w:abstractNumId w:val="7"/>
  </w:num>
  <w:num w:numId="16">
    <w:abstractNumId w:val="9"/>
  </w:num>
  <w:num w:numId="17">
    <w:abstractNumId w:val="20"/>
  </w:num>
  <w:num w:numId="18">
    <w:abstractNumId w:val="8"/>
  </w:num>
  <w:num w:numId="19">
    <w:abstractNumId w:val="19"/>
  </w:num>
  <w:num w:numId="20">
    <w:abstractNumId w:val="14"/>
  </w:num>
  <w:num w:numId="21">
    <w:abstractNumId w:val="6"/>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488F"/>
    <w:rsid w:val="00006A90"/>
    <w:rsid w:val="00011E5F"/>
    <w:rsid w:val="0001278D"/>
    <w:rsid w:val="00012B7F"/>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1B90"/>
    <w:rsid w:val="0010221B"/>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488F"/>
    <w:rsid w:val="001F0812"/>
    <w:rsid w:val="001F0EEC"/>
    <w:rsid w:val="001F48AB"/>
    <w:rsid w:val="001F5685"/>
    <w:rsid w:val="001F60F8"/>
    <w:rsid w:val="0020341F"/>
    <w:rsid w:val="00203515"/>
    <w:rsid w:val="00205B5E"/>
    <w:rsid w:val="00206FA9"/>
    <w:rsid w:val="002078A9"/>
    <w:rsid w:val="00207A6F"/>
    <w:rsid w:val="00211D93"/>
    <w:rsid w:val="00212030"/>
    <w:rsid w:val="00213863"/>
    <w:rsid w:val="0021493C"/>
    <w:rsid w:val="002156ED"/>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73AD"/>
    <w:rsid w:val="00270FEA"/>
    <w:rsid w:val="002744E3"/>
    <w:rsid w:val="002847BE"/>
    <w:rsid w:val="00285936"/>
    <w:rsid w:val="00287090"/>
    <w:rsid w:val="0028736C"/>
    <w:rsid w:val="002910E1"/>
    <w:rsid w:val="00291261"/>
    <w:rsid w:val="00293499"/>
    <w:rsid w:val="00296085"/>
    <w:rsid w:val="002978C9"/>
    <w:rsid w:val="002A08D9"/>
    <w:rsid w:val="002A22D4"/>
    <w:rsid w:val="002A2F6E"/>
    <w:rsid w:val="002A3E9A"/>
    <w:rsid w:val="002A4046"/>
    <w:rsid w:val="002A7841"/>
    <w:rsid w:val="002A7996"/>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F1C8D"/>
    <w:rsid w:val="002F29B7"/>
    <w:rsid w:val="002F3210"/>
    <w:rsid w:val="002F4565"/>
    <w:rsid w:val="002F7C19"/>
    <w:rsid w:val="00300C91"/>
    <w:rsid w:val="00302223"/>
    <w:rsid w:val="00303DCA"/>
    <w:rsid w:val="00303F4C"/>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7E82"/>
    <w:rsid w:val="0034122F"/>
    <w:rsid w:val="00341DEB"/>
    <w:rsid w:val="00342C81"/>
    <w:rsid w:val="00344F14"/>
    <w:rsid w:val="003452CA"/>
    <w:rsid w:val="00346586"/>
    <w:rsid w:val="003520E4"/>
    <w:rsid w:val="00353922"/>
    <w:rsid w:val="00354D57"/>
    <w:rsid w:val="00354E60"/>
    <w:rsid w:val="00355236"/>
    <w:rsid w:val="00355491"/>
    <w:rsid w:val="003562E6"/>
    <w:rsid w:val="00356F60"/>
    <w:rsid w:val="00360622"/>
    <w:rsid w:val="0036127D"/>
    <w:rsid w:val="0036358C"/>
    <w:rsid w:val="0036546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613CB"/>
    <w:rsid w:val="00461954"/>
    <w:rsid w:val="00462A6B"/>
    <w:rsid w:val="00463933"/>
    <w:rsid w:val="00463F8A"/>
    <w:rsid w:val="00464E6F"/>
    <w:rsid w:val="00466011"/>
    <w:rsid w:val="00470723"/>
    <w:rsid w:val="0047272F"/>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1BE8"/>
    <w:rsid w:val="004B238C"/>
    <w:rsid w:val="004B3702"/>
    <w:rsid w:val="004B4A42"/>
    <w:rsid w:val="004B4C21"/>
    <w:rsid w:val="004B666C"/>
    <w:rsid w:val="004B6BB7"/>
    <w:rsid w:val="004B712C"/>
    <w:rsid w:val="004B7470"/>
    <w:rsid w:val="004B7649"/>
    <w:rsid w:val="004C16C9"/>
    <w:rsid w:val="004C56EA"/>
    <w:rsid w:val="004C5A46"/>
    <w:rsid w:val="004D0B79"/>
    <w:rsid w:val="004D19C8"/>
    <w:rsid w:val="004D3AAB"/>
    <w:rsid w:val="004D4A0A"/>
    <w:rsid w:val="004D5262"/>
    <w:rsid w:val="004D70E0"/>
    <w:rsid w:val="004D7569"/>
    <w:rsid w:val="004E122A"/>
    <w:rsid w:val="004E1BD3"/>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867"/>
    <w:rsid w:val="00771951"/>
    <w:rsid w:val="0077245A"/>
    <w:rsid w:val="00773BCA"/>
    <w:rsid w:val="00775B23"/>
    <w:rsid w:val="0077648F"/>
    <w:rsid w:val="00777DE4"/>
    <w:rsid w:val="00780DF2"/>
    <w:rsid w:val="00782DFC"/>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2FF5"/>
    <w:rsid w:val="007B7000"/>
    <w:rsid w:val="007C2A5E"/>
    <w:rsid w:val="007C5E6A"/>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77B"/>
    <w:rsid w:val="00991DC3"/>
    <w:rsid w:val="00994014"/>
    <w:rsid w:val="00994037"/>
    <w:rsid w:val="00994228"/>
    <w:rsid w:val="009974F1"/>
    <w:rsid w:val="0099788D"/>
    <w:rsid w:val="009A25F6"/>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7659"/>
    <w:rsid w:val="00A27B06"/>
    <w:rsid w:val="00A3333C"/>
    <w:rsid w:val="00A33399"/>
    <w:rsid w:val="00A3455D"/>
    <w:rsid w:val="00A34DF7"/>
    <w:rsid w:val="00A356C9"/>
    <w:rsid w:val="00A35B20"/>
    <w:rsid w:val="00A41383"/>
    <w:rsid w:val="00A41D5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76E"/>
    <w:rsid w:val="00AC3CA7"/>
    <w:rsid w:val="00AC3ED0"/>
    <w:rsid w:val="00AC5174"/>
    <w:rsid w:val="00AC5BB7"/>
    <w:rsid w:val="00AC7424"/>
    <w:rsid w:val="00AD109C"/>
    <w:rsid w:val="00AD10DE"/>
    <w:rsid w:val="00AD5988"/>
    <w:rsid w:val="00AD6CFE"/>
    <w:rsid w:val="00AD7CF0"/>
    <w:rsid w:val="00AE031B"/>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492E"/>
    <w:rsid w:val="00B0510F"/>
    <w:rsid w:val="00B05F78"/>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7A6"/>
    <w:rsid w:val="00BB73A8"/>
    <w:rsid w:val="00BC5818"/>
    <w:rsid w:val="00BC7F2D"/>
    <w:rsid w:val="00BD275B"/>
    <w:rsid w:val="00BD2DDB"/>
    <w:rsid w:val="00BD324E"/>
    <w:rsid w:val="00BD5535"/>
    <w:rsid w:val="00BD5557"/>
    <w:rsid w:val="00BD5E22"/>
    <w:rsid w:val="00BD60AF"/>
    <w:rsid w:val="00BD6AE8"/>
    <w:rsid w:val="00BE339C"/>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5CCA"/>
    <w:rsid w:val="00C41E19"/>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A10"/>
    <w:rsid w:val="00CF5F15"/>
    <w:rsid w:val="00CF620E"/>
    <w:rsid w:val="00CF6409"/>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20BF"/>
    <w:rsid w:val="00E53FF4"/>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4318"/>
    <w:rsid w:val="00EA5AC8"/>
    <w:rsid w:val="00EA6539"/>
    <w:rsid w:val="00EA7D86"/>
    <w:rsid w:val="00EB0B41"/>
    <w:rsid w:val="00EB0BE1"/>
    <w:rsid w:val="00EB160E"/>
    <w:rsid w:val="00EB1B12"/>
    <w:rsid w:val="00EB1D9C"/>
    <w:rsid w:val="00EB20C2"/>
    <w:rsid w:val="00EB3EAA"/>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4058"/>
    <w:rsid w:val="00FD5009"/>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77EC2B-AC45-4B5B-BB2C-E77FF86D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7428</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Nienke Broos</cp:lastModifiedBy>
  <cp:revision>2</cp:revision>
  <cp:lastPrinted>2013-12-12T11:02:00Z</cp:lastPrinted>
  <dcterms:created xsi:type="dcterms:W3CDTF">2014-10-08T14:25:00Z</dcterms:created>
  <dcterms:modified xsi:type="dcterms:W3CDTF">2014-10-08T14:25:00Z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