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795" w:rsidRDefault="00070532" w:rsidP="00070532">
      <w:pPr>
        <w:ind w:hanging="720"/>
        <w:rPr>
          <w:b/>
        </w:rPr>
      </w:pPr>
      <w:r>
        <w:rPr>
          <w:b/>
        </w:rPr>
        <w:tab/>
      </w:r>
      <w:r w:rsidR="008E6108" w:rsidRPr="00D23CB7">
        <w:rPr>
          <w:b/>
        </w:rPr>
        <w:t xml:space="preserve">Notulen </w:t>
      </w:r>
      <w:r w:rsidR="00E977B8">
        <w:rPr>
          <w:b/>
        </w:rPr>
        <w:t>20</w:t>
      </w:r>
      <w:r>
        <w:rPr>
          <w:b/>
        </w:rPr>
        <w:t xml:space="preserve"> </w:t>
      </w:r>
      <w:r w:rsidR="00FE08CE">
        <w:rPr>
          <w:b/>
        </w:rPr>
        <w:t>juni</w:t>
      </w:r>
      <w:r w:rsidR="009C0017">
        <w:rPr>
          <w:b/>
        </w:rPr>
        <w:t xml:space="preserve"> </w:t>
      </w:r>
      <w:r w:rsidR="00114771" w:rsidRPr="00D23CB7">
        <w:rPr>
          <w:b/>
        </w:rPr>
        <w:t xml:space="preserve">2012 </w:t>
      </w:r>
      <w:r w:rsidR="00621544">
        <w:rPr>
          <w:b/>
        </w:rPr>
        <w:t>Psychobio</w:t>
      </w:r>
      <w:r w:rsidR="00AF3795" w:rsidRPr="00D23CB7">
        <w:rPr>
          <w:b/>
        </w:rPr>
        <w:t>logie</w:t>
      </w:r>
    </w:p>
    <w:p w:rsidR="002D5161" w:rsidRDefault="002D5161" w:rsidP="00070532">
      <w:pPr>
        <w:ind w:hanging="720"/>
        <w:rPr>
          <w:b/>
        </w:rPr>
      </w:pPr>
    </w:p>
    <w:p w:rsidR="00D2495A" w:rsidRDefault="002D5161" w:rsidP="00302BC7">
      <w:pPr>
        <w:ind w:hanging="720"/>
      </w:pPr>
      <w:r>
        <w:rPr>
          <w:b/>
        </w:rPr>
        <w:tab/>
      </w:r>
      <w:r w:rsidR="00AF3795" w:rsidRPr="00D23CB7">
        <w:rPr>
          <w:b/>
        </w:rPr>
        <w:t>Aanwezig</w:t>
      </w:r>
      <w:r w:rsidR="008F1BC7" w:rsidRPr="00D23CB7">
        <w:t xml:space="preserve">: </w:t>
      </w:r>
      <w:r w:rsidR="003A6076">
        <w:t>K</w:t>
      </w:r>
      <w:r w:rsidR="00FE08CE">
        <w:t>arlijn (voorzitter), Elisa</w:t>
      </w:r>
      <w:r w:rsidR="00D91461">
        <w:t>, Tonny</w:t>
      </w:r>
      <w:r w:rsidR="003A6076">
        <w:t>, Matthijs</w:t>
      </w:r>
      <w:r w:rsidR="00AD1004">
        <w:t>, Jerry</w:t>
      </w:r>
      <w:r w:rsidR="00070532">
        <w:t xml:space="preserve">, </w:t>
      </w:r>
      <w:r w:rsidR="00D2495A">
        <w:t xml:space="preserve">Elske </w:t>
      </w:r>
      <w:r w:rsidR="00743B44">
        <w:t>(notulist)</w:t>
      </w:r>
      <w:r w:rsidR="00070532">
        <w:t xml:space="preserve">, </w:t>
      </w:r>
      <w:r w:rsidR="009B016E">
        <w:t>Christianne</w:t>
      </w:r>
    </w:p>
    <w:p w:rsidR="00E977B8" w:rsidRPr="00E977B8" w:rsidRDefault="00E977B8" w:rsidP="00E977B8">
      <w:r>
        <w:rPr>
          <w:b/>
        </w:rPr>
        <w:t xml:space="preserve">Afwezig: </w:t>
      </w:r>
      <w:r>
        <w:t>Corine</w:t>
      </w:r>
    </w:p>
    <w:p w:rsidR="00302BC7" w:rsidRDefault="00302BC7" w:rsidP="00070532"/>
    <w:p w:rsidR="00302BC7" w:rsidRPr="00302BC7" w:rsidRDefault="00302BC7" w:rsidP="00302BC7">
      <w:pPr>
        <w:ind w:hanging="720"/>
        <w:rPr>
          <w:b/>
          <w:sz w:val="20"/>
          <w:szCs w:val="20"/>
        </w:rPr>
      </w:pPr>
      <w:r>
        <w:rPr>
          <w:b/>
        </w:rPr>
        <w:tab/>
      </w:r>
      <w:r w:rsidRPr="00302BC7">
        <w:rPr>
          <w:b/>
          <w:sz w:val="20"/>
          <w:szCs w:val="20"/>
        </w:rPr>
        <w:t>Agenda:</w:t>
      </w:r>
    </w:p>
    <w:p w:rsidR="00302BC7" w:rsidRPr="00302BC7" w:rsidRDefault="00302BC7" w:rsidP="00302BC7">
      <w:pPr>
        <w:contextualSpacing w:val="0"/>
        <w:rPr>
          <w:sz w:val="20"/>
          <w:szCs w:val="20"/>
        </w:rPr>
      </w:pPr>
      <w:r w:rsidRPr="00302BC7">
        <w:rPr>
          <w:sz w:val="20"/>
          <w:szCs w:val="20"/>
        </w:rPr>
        <w:t>13.00-13.30</w:t>
      </w:r>
      <w:r w:rsidRPr="00302BC7">
        <w:rPr>
          <w:sz w:val="20"/>
          <w:szCs w:val="20"/>
        </w:rPr>
        <w:tab/>
        <w:t>Notulen, actielijst en klussenlijst</w:t>
      </w:r>
    </w:p>
    <w:p w:rsidR="00302BC7" w:rsidRPr="00302BC7" w:rsidRDefault="00302BC7" w:rsidP="00302BC7">
      <w:pPr>
        <w:contextualSpacing w:val="0"/>
        <w:rPr>
          <w:sz w:val="20"/>
          <w:szCs w:val="20"/>
        </w:rPr>
      </w:pPr>
      <w:r w:rsidRPr="00302BC7">
        <w:rPr>
          <w:sz w:val="20"/>
          <w:szCs w:val="20"/>
        </w:rPr>
        <w:t>13.30-14.05</w:t>
      </w:r>
      <w:r w:rsidRPr="00302BC7">
        <w:rPr>
          <w:sz w:val="20"/>
          <w:szCs w:val="20"/>
        </w:rPr>
        <w:tab/>
        <w:t>Mededelingen en ingekomen stukken</w:t>
      </w:r>
    </w:p>
    <w:p w:rsidR="00302BC7" w:rsidRPr="00302BC7" w:rsidRDefault="004A4667" w:rsidP="00302BC7">
      <w:pPr>
        <w:contextualSpacing w:val="0"/>
        <w:rPr>
          <w:sz w:val="20"/>
          <w:szCs w:val="20"/>
        </w:rPr>
      </w:pPr>
      <w:r>
        <w:rPr>
          <w:sz w:val="20"/>
          <w:szCs w:val="20"/>
        </w:rPr>
        <w:t>14.05-14.25</w:t>
      </w:r>
      <w:r>
        <w:rPr>
          <w:sz w:val="20"/>
          <w:szCs w:val="20"/>
        </w:rPr>
        <w:tab/>
        <w:t>Nabespreking WG 24</w:t>
      </w:r>
    </w:p>
    <w:p w:rsidR="00302BC7" w:rsidRPr="00302BC7" w:rsidRDefault="00302BC7" w:rsidP="00302BC7">
      <w:pPr>
        <w:contextualSpacing w:val="0"/>
        <w:rPr>
          <w:sz w:val="20"/>
          <w:szCs w:val="20"/>
        </w:rPr>
      </w:pPr>
      <w:r w:rsidRPr="00302BC7">
        <w:rPr>
          <w:sz w:val="20"/>
          <w:szCs w:val="20"/>
        </w:rPr>
        <w:t>14.25-14.55</w:t>
      </w:r>
      <w:r w:rsidRPr="00302BC7">
        <w:rPr>
          <w:sz w:val="20"/>
          <w:szCs w:val="20"/>
        </w:rPr>
        <w:tab/>
        <w:t>Pauze</w:t>
      </w:r>
    </w:p>
    <w:p w:rsidR="00302BC7" w:rsidRPr="00302BC7" w:rsidRDefault="004A4667" w:rsidP="00302BC7">
      <w:pPr>
        <w:contextualSpacing w:val="0"/>
        <w:rPr>
          <w:sz w:val="20"/>
          <w:szCs w:val="20"/>
        </w:rPr>
      </w:pPr>
      <w:r>
        <w:rPr>
          <w:sz w:val="20"/>
          <w:szCs w:val="20"/>
        </w:rPr>
        <w:t>14.55-15.10</w:t>
      </w:r>
      <w:r>
        <w:rPr>
          <w:sz w:val="20"/>
          <w:szCs w:val="20"/>
        </w:rPr>
        <w:tab/>
        <w:t>Voorbespreking WG 25</w:t>
      </w:r>
    </w:p>
    <w:p w:rsidR="00302BC7" w:rsidRDefault="00302BC7" w:rsidP="00302BC7">
      <w:pPr>
        <w:contextualSpacing w:val="0"/>
      </w:pPr>
      <w:r w:rsidRPr="00302BC7">
        <w:rPr>
          <w:sz w:val="20"/>
          <w:szCs w:val="20"/>
        </w:rPr>
        <w:t>14.55-15.10</w:t>
      </w:r>
      <w:r w:rsidRPr="00302BC7">
        <w:rPr>
          <w:sz w:val="20"/>
          <w:szCs w:val="20"/>
        </w:rPr>
        <w:tab/>
        <w:t>Rondvraag</w:t>
      </w:r>
    </w:p>
    <w:p w:rsidR="00A74AB3" w:rsidRDefault="00A74AB3" w:rsidP="00070532">
      <w:pPr>
        <w:tabs>
          <w:tab w:val="left" w:pos="2040"/>
        </w:tabs>
      </w:pPr>
    </w:p>
    <w:p w:rsidR="00527298" w:rsidRDefault="001373E8" w:rsidP="00070532">
      <w:pPr>
        <w:rPr>
          <w:b/>
        </w:rPr>
      </w:pPr>
      <w:r w:rsidRPr="00D23CB7">
        <w:rPr>
          <w:b/>
        </w:rPr>
        <w:t xml:space="preserve">Notulen </w:t>
      </w:r>
      <w:r w:rsidR="00434E77" w:rsidRPr="00D23CB7">
        <w:rPr>
          <w:b/>
        </w:rPr>
        <w:t xml:space="preserve">vorige </w:t>
      </w:r>
      <w:r w:rsidR="00114771" w:rsidRPr="00D23CB7">
        <w:rPr>
          <w:b/>
        </w:rPr>
        <w:t xml:space="preserve">PB vergadering </w:t>
      </w:r>
      <w:r w:rsidR="00AD1004">
        <w:rPr>
          <w:b/>
        </w:rPr>
        <w:t>(</w:t>
      </w:r>
      <w:r w:rsidR="00E977B8">
        <w:rPr>
          <w:b/>
        </w:rPr>
        <w:t>13</w:t>
      </w:r>
      <w:r w:rsidR="00070532">
        <w:rPr>
          <w:b/>
        </w:rPr>
        <w:t xml:space="preserve"> juni</w:t>
      </w:r>
      <w:r w:rsidR="00AD1004">
        <w:rPr>
          <w:b/>
        </w:rPr>
        <w:t>)</w:t>
      </w:r>
      <w:r w:rsidR="00302BC7">
        <w:rPr>
          <w:b/>
        </w:rPr>
        <w:t>:</w:t>
      </w:r>
    </w:p>
    <w:p w:rsidR="002D5161" w:rsidRDefault="00E977B8" w:rsidP="002D5161">
      <w:pPr>
        <w:pStyle w:val="ListParagraph"/>
        <w:ind w:left="0"/>
      </w:pPr>
      <w:r>
        <w:t>Vorige week werd duidelijk dat de cijfers van Tonny en Christianne op het onderzoeksvoorstel een half punt hoger uitvielen door een foutje in het beoordelingsmodel. Daarmee kwam één groep van Tonny en één groep van Christianne boven de huidige nummer 6</w:t>
      </w:r>
      <w:r w:rsidR="00DA2E26">
        <w:t xml:space="preserve"> van de ranking</w:t>
      </w:r>
      <w:r>
        <w:t>. Uiteindelijk bleek echter dat Christianne’s groep onder de correcte beoordeling ook op plek 7 was gekomen, dus die zijn uiteindelijk n</w:t>
      </w:r>
      <w:r w:rsidR="00DA2E26">
        <w:t>iet naar de jury door</w:t>
      </w:r>
      <w:r>
        <w:t>gestuurd. Tonny’s groep wel; er worden er nu 7 beoordeeld bij de jury. Bij BMW was het probleem niet aan de orde. Bij de uitreiking zal Tonny iets over de kwestie uitleggen. Dan hoeven de juryleden er verder geen aandacht aan te besteden.</w:t>
      </w:r>
    </w:p>
    <w:p w:rsidR="002D5161" w:rsidRDefault="002D5161" w:rsidP="002D5161"/>
    <w:p w:rsidR="002D5161" w:rsidRPr="00302BC7" w:rsidRDefault="00302BC7" w:rsidP="002D5161">
      <w:pPr>
        <w:rPr>
          <w:b/>
        </w:rPr>
      </w:pPr>
      <w:r>
        <w:rPr>
          <w:b/>
        </w:rPr>
        <w:t>Ac</w:t>
      </w:r>
      <w:r w:rsidR="002D5161" w:rsidRPr="00302BC7">
        <w:rPr>
          <w:b/>
        </w:rPr>
        <w:t xml:space="preserve">tielijst: </w:t>
      </w:r>
    </w:p>
    <w:p w:rsidR="008B3F99" w:rsidRDefault="008B3F99" w:rsidP="00070532">
      <w:pPr>
        <w:pStyle w:val="ListParagraph"/>
        <w:ind w:left="0"/>
      </w:pPr>
    </w:p>
    <w:p w:rsidR="008B3F99" w:rsidRDefault="004E6E3A" w:rsidP="00070532">
      <w:pPr>
        <w:rPr>
          <w:b/>
        </w:rPr>
      </w:pPr>
      <w:r>
        <w:rPr>
          <w:b/>
        </w:rPr>
        <w:t>Klussenlijst</w:t>
      </w:r>
      <w:r w:rsidR="00743B44">
        <w:rPr>
          <w:b/>
        </w:rPr>
        <w:t>:</w:t>
      </w:r>
    </w:p>
    <w:p w:rsidR="002D5161" w:rsidRPr="00D91461" w:rsidRDefault="002D5161" w:rsidP="00070532">
      <w:pPr>
        <w:pStyle w:val="ListParagraph"/>
        <w:ind w:left="0"/>
        <w:rPr>
          <w:b/>
        </w:rPr>
      </w:pPr>
    </w:p>
    <w:p w:rsidR="001373E8" w:rsidRDefault="001373E8" w:rsidP="00070532">
      <w:pPr>
        <w:rPr>
          <w:b/>
        </w:rPr>
      </w:pPr>
      <w:r w:rsidRPr="00D23CB7">
        <w:rPr>
          <w:b/>
        </w:rPr>
        <w:t>Mededelingen en ingekomen stukken</w:t>
      </w:r>
    </w:p>
    <w:p w:rsidR="00E977B8" w:rsidRDefault="00E977B8" w:rsidP="00070532">
      <w:r>
        <w:t>Karlijn:</w:t>
      </w:r>
    </w:p>
    <w:p w:rsidR="00E977B8" w:rsidRDefault="00E977B8" w:rsidP="00E977B8">
      <w:pPr>
        <w:pStyle w:val="ListParagraph"/>
        <w:numPr>
          <w:ilvl w:val="0"/>
          <w:numId w:val="14"/>
        </w:numPr>
      </w:pPr>
      <w:r>
        <w:t>In het draaiboek voor werkgroep 25 staat een mondelinge evaluatie</w:t>
      </w:r>
      <w:r w:rsidR="00DA2E26">
        <w:t xml:space="preserve"> gepland</w:t>
      </w:r>
      <w:r>
        <w:t xml:space="preserve">; zet </w:t>
      </w:r>
      <w:r w:rsidR="00DA2E26">
        <w:t>de</w:t>
      </w:r>
      <w:r>
        <w:t xml:space="preserve"> uitkomsten daarvan in een </w:t>
      </w:r>
      <w:r w:rsidR="00DA2E26">
        <w:t>document op surfgroepen. Tonny maakt dat document aan in de map van werkgroep 25.</w:t>
      </w:r>
    </w:p>
    <w:p w:rsidR="00DA2E26" w:rsidRDefault="00DA2E26" w:rsidP="00E977B8">
      <w:pPr>
        <w:pStyle w:val="ListParagraph"/>
        <w:numPr>
          <w:ilvl w:val="0"/>
          <w:numId w:val="14"/>
        </w:numPr>
      </w:pPr>
      <w:r>
        <w:t>Er is geconstateerd dat niet alle voor –en nabesprekingen in het voor –en nabesprekingen document op surfgroepen terecht komen; alle notulisten moeten daar voortaan op letten, en notulisten moeten hun oude notulen even doorlopen en dubbelchecken</w:t>
      </w:r>
      <w:r w:rsidR="009C059A">
        <w:t xml:space="preserve"> of ze gekopieerd zijn</w:t>
      </w:r>
      <w:r>
        <w:t>. Ook op de actielijst.</w:t>
      </w:r>
    </w:p>
    <w:p w:rsidR="00E977B8" w:rsidRDefault="00E977B8" w:rsidP="00070532"/>
    <w:p w:rsidR="009C059A" w:rsidRDefault="009C059A" w:rsidP="00070532">
      <w:r>
        <w:t>Christianne:</w:t>
      </w:r>
    </w:p>
    <w:p w:rsidR="009C059A" w:rsidRDefault="009C059A" w:rsidP="009C059A">
      <w:pPr>
        <w:pStyle w:val="ListParagraph"/>
        <w:numPr>
          <w:ilvl w:val="0"/>
          <w:numId w:val="14"/>
        </w:numPr>
      </w:pPr>
      <w:r>
        <w:t>Kom allemaal naar de journalclub om half 10 op 5 juli s’ochtends! Ik heb daar net een mail over rond gestuurd!</w:t>
      </w:r>
    </w:p>
    <w:p w:rsidR="00070532" w:rsidRDefault="00070532" w:rsidP="00070532">
      <w:pPr>
        <w:rPr>
          <w:b/>
        </w:rPr>
      </w:pPr>
    </w:p>
    <w:p w:rsidR="004C0212" w:rsidRDefault="004C0212" w:rsidP="004C0212">
      <w:pPr>
        <w:rPr>
          <w:b/>
        </w:rPr>
      </w:pPr>
      <w:r w:rsidRPr="00D23CB7">
        <w:rPr>
          <w:b/>
        </w:rPr>
        <w:t xml:space="preserve">Nabespreking </w:t>
      </w:r>
      <w:r>
        <w:rPr>
          <w:b/>
        </w:rPr>
        <w:t>OZVS</w:t>
      </w:r>
      <w:r>
        <w:rPr>
          <w:b/>
        </w:rPr>
        <w:t xml:space="preserve"> (PB)</w:t>
      </w:r>
    </w:p>
    <w:p w:rsidR="004C0212" w:rsidRDefault="004C0212" w:rsidP="00070532">
      <w:r>
        <w:t>Karlijn 3 onvoldoendes, Christianne 0, Tonny 0, Elisa 4, Matthijs 0, Elske 2.</w:t>
      </w:r>
    </w:p>
    <w:p w:rsidR="004C0212" w:rsidRDefault="004C0212" w:rsidP="00070532"/>
    <w:p w:rsidR="004C0212" w:rsidRDefault="004C0212" w:rsidP="00070532">
      <w:r>
        <w:t xml:space="preserve">Het blijkt moeilijk om met dit beoordelingsmodel onvoldoendes te geven; het beoordelingsmodel geeft heel veel punten voor taalgebruik en structuur, en dat </w:t>
      </w:r>
      <w:r w:rsidR="00786452">
        <w:t>lukt nu wel.</w:t>
      </w:r>
    </w:p>
    <w:p w:rsidR="00B555FD" w:rsidRDefault="00B555FD" w:rsidP="00070532">
      <w:r>
        <w:lastRenderedPageBreak/>
        <w:t>Christianne is iets ruimhartiger geweest dan anders, omdat ze de studenten nu voor het eerst zag, en niet precies wist hoe Christa dingen had uitgelegd.</w:t>
      </w:r>
    </w:p>
    <w:p w:rsidR="0078592F" w:rsidRDefault="0078592F" w:rsidP="00070532"/>
    <w:p w:rsidR="0078592F" w:rsidRDefault="0078592F" w:rsidP="00070532">
      <w:r>
        <w:t>Over het algemeen hebben mensen geen vragen gehad over de feedback. Christianne had wel één groep die op elk punt uitleg wilde. Karlijn had ook twee herkansingen die uitgebreid achterbleven om het na te spreken. In één van Tonny’s groepen hadden de winnaars maar een 7 en waren ze zo boos dat ze Tonny nauwelijks meer aanspraken. Wilden gewaarschuwd worden dat het heel moeilijk was.</w:t>
      </w:r>
    </w:p>
    <w:p w:rsidR="0078592F" w:rsidRDefault="0078592F" w:rsidP="00070532"/>
    <w:p w:rsidR="0078592F" w:rsidRDefault="0078592F" w:rsidP="00070532">
      <w:r>
        <w:t>Karlijn had hoge cijfers; veel 8en; Elisa ook, Tonny ook, Matthijs ook. Veel voldoendes waren hoog.</w:t>
      </w:r>
    </w:p>
    <w:p w:rsidR="0078592F" w:rsidRDefault="0078592F" w:rsidP="00070532"/>
    <w:p w:rsidR="0078592F" w:rsidRDefault="0078592F" w:rsidP="00070532">
      <w:r>
        <w:t>Misschien dat het toch een idee is om een wildcard in te vo</w:t>
      </w:r>
      <w:r w:rsidR="00907B7E">
        <w:t>eren, waarmee een extra verslag naar de jury kan worden gestuurd, iets fantastisch wat niet als hoogst geranked is. Niet iedereen vindt het een goed idee; de wildcard zal vaak ook uiteindelijke winnaar worden. Misschien is het een idee om een alternatieve prijs in de stellen, ‘wie de ABV docenten het beste van de rest</w:t>
      </w:r>
      <w:r w:rsidR="004A4667">
        <w:t xml:space="preserve"> / het meest creatief / wat dan ook</w:t>
      </w:r>
      <w:r w:rsidR="00907B7E">
        <w:t>’ vonden.</w:t>
      </w:r>
    </w:p>
    <w:p w:rsidR="004A4667" w:rsidRDefault="004A4667" w:rsidP="00070532"/>
    <w:p w:rsidR="004A4667" w:rsidRPr="004C0212" w:rsidRDefault="004A4667" w:rsidP="00070532">
      <w:r>
        <w:t>Angiogenese is goed gemaakt; placebo bij sommige docenten goed en bij anderen slecht; altruisme ook gemengd. Uiteindelijk lag het dus misschien meer aan de specifieke studenten dan aan de onderwerpen.</w:t>
      </w:r>
    </w:p>
    <w:p w:rsidR="004C0212" w:rsidRDefault="004C0212" w:rsidP="00070532">
      <w:pPr>
        <w:rPr>
          <w:b/>
        </w:rPr>
      </w:pPr>
    </w:p>
    <w:p w:rsidR="00204CE9" w:rsidRDefault="00114771" w:rsidP="00070532">
      <w:pPr>
        <w:rPr>
          <w:b/>
        </w:rPr>
      </w:pPr>
      <w:r w:rsidRPr="00D23CB7">
        <w:rPr>
          <w:b/>
        </w:rPr>
        <w:t xml:space="preserve">Nabespreking </w:t>
      </w:r>
      <w:r w:rsidR="004B1B8E" w:rsidRPr="00D23CB7">
        <w:rPr>
          <w:b/>
        </w:rPr>
        <w:t xml:space="preserve">WG </w:t>
      </w:r>
      <w:r w:rsidR="009C059A">
        <w:rPr>
          <w:b/>
        </w:rPr>
        <w:t>24</w:t>
      </w:r>
      <w:r w:rsidR="00AF6E56">
        <w:rPr>
          <w:b/>
        </w:rPr>
        <w:t xml:space="preserve"> (PB)</w:t>
      </w:r>
    </w:p>
    <w:p w:rsidR="009C059A" w:rsidRDefault="009C059A" w:rsidP="009C059A">
      <w:r>
        <w:t>Christianne:</w:t>
      </w:r>
    </w:p>
    <w:p w:rsidR="009C059A" w:rsidRPr="009C059A" w:rsidRDefault="009C059A" w:rsidP="009C059A">
      <w:pPr>
        <w:pStyle w:val="ListParagraph"/>
        <w:numPr>
          <w:ilvl w:val="0"/>
          <w:numId w:val="14"/>
        </w:numPr>
      </w:pPr>
      <w:r>
        <w:t xml:space="preserve">Heb in één groep een discussie gevoerd over de zesjescultuur en de relevantie van goede cijfers, zeker met 350 eerstejaars psychobiologie die straks de arbeidsmarkt op gaan. Zeker één student </w:t>
      </w:r>
      <w:r w:rsidR="00BD7EB0">
        <w:t xml:space="preserve">– die gene voor wie het het hardst bedoeld was - </w:t>
      </w:r>
      <w:r>
        <w:t xml:space="preserve">nam dat ter harte; kwam vertellen dat het goed was </w:t>
      </w:r>
      <w:r w:rsidR="00BD7EB0">
        <w:t>dat hij het nu wist, dacht dat cijfers niet uitmaakten, ‘gehaald is gehaald’. Kan ook voor andere werkgroepen belangrijk zijn.</w:t>
      </w:r>
    </w:p>
    <w:p w:rsidR="009C059A" w:rsidRDefault="009C059A" w:rsidP="00070532">
      <w:pPr>
        <w:pStyle w:val="ListParagraph"/>
        <w:ind w:left="0"/>
      </w:pPr>
    </w:p>
    <w:p w:rsidR="00743B44" w:rsidRDefault="00743B44" w:rsidP="00743B44">
      <w:r>
        <w:t>Karlijn:</w:t>
      </w:r>
    </w:p>
    <w:p w:rsidR="004C0212" w:rsidRDefault="00743B44" w:rsidP="004A4667">
      <w:pPr>
        <w:pStyle w:val="ListParagraph"/>
        <w:numPr>
          <w:ilvl w:val="0"/>
          <w:numId w:val="14"/>
        </w:numPr>
      </w:pPr>
      <w:r>
        <w:t>Ik had nog een presentatie liggen over seksuele selectie en penis dimorphisme; die heb ik gegeven, er werd heel aandachtig naar geluisterd. (Christianne: Misschien leuk voor in een mapje ‘vullers bij tijd over’.)</w:t>
      </w:r>
    </w:p>
    <w:p w:rsidR="004C0212" w:rsidRPr="00D24151" w:rsidRDefault="004C0212" w:rsidP="00070532">
      <w:pPr>
        <w:pStyle w:val="ListParagraph"/>
        <w:ind w:left="0"/>
      </w:pPr>
    </w:p>
    <w:p w:rsidR="007348BA" w:rsidRDefault="00A62916" w:rsidP="00070532">
      <w:pPr>
        <w:rPr>
          <w:b/>
        </w:rPr>
      </w:pPr>
      <w:r w:rsidRPr="00D23CB7">
        <w:rPr>
          <w:b/>
        </w:rPr>
        <w:t>Voorbespreking WG</w:t>
      </w:r>
      <w:r w:rsidR="00280701">
        <w:rPr>
          <w:b/>
        </w:rPr>
        <w:t>2</w:t>
      </w:r>
      <w:r w:rsidR="004A4667">
        <w:rPr>
          <w:b/>
        </w:rPr>
        <w:t>5</w:t>
      </w:r>
      <w:r w:rsidR="00AF6E56">
        <w:rPr>
          <w:b/>
        </w:rPr>
        <w:t xml:space="preserve"> (PB)</w:t>
      </w:r>
    </w:p>
    <w:p w:rsidR="00451739" w:rsidRDefault="00451739" w:rsidP="00451739">
      <w:pPr>
        <w:pStyle w:val="ListParagraph"/>
        <w:numPr>
          <w:ilvl w:val="0"/>
          <w:numId w:val="14"/>
        </w:numPr>
      </w:pPr>
      <w:r>
        <w:t>Advertentieopdracht ziet er heel leuk uit.</w:t>
      </w:r>
    </w:p>
    <w:p w:rsidR="00451739" w:rsidRDefault="00451739" w:rsidP="00451739">
      <w:pPr>
        <w:pStyle w:val="ListParagraph"/>
        <w:numPr>
          <w:ilvl w:val="0"/>
          <w:numId w:val="14"/>
        </w:numPr>
      </w:pPr>
      <w:r>
        <w:t>Karlijn: Erwin heeft de reflectieopdracht al gedaan; in 20 minuten komen daar heel leuke posters uit, met 10 minuten plenaire nabespreking. Kwaliteit van de posters varieert, maar als docent kun je daar goed over doorvragen en prikkelen.</w:t>
      </w:r>
    </w:p>
    <w:p w:rsidR="000215E4" w:rsidRDefault="000215E4" w:rsidP="00451739">
      <w:pPr>
        <w:pStyle w:val="ListParagraph"/>
        <w:numPr>
          <w:ilvl w:val="0"/>
          <w:numId w:val="14"/>
        </w:numPr>
      </w:pPr>
      <w:r>
        <w:t>Reflectieopdracht is pas last minute in het draaiboek terecht gekomen; misschien handig als dat soort dingen ook gelijk gemaild worden, voor mensen die hun werkgroepen al lang van te voren voorbereiden.</w:t>
      </w:r>
    </w:p>
    <w:p w:rsidR="005A19C7" w:rsidRDefault="005A19C7" w:rsidP="00451739">
      <w:pPr>
        <w:pStyle w:val="ListParagraph"/>
        <w:numPr>
          <w:ilvl w:val="0"/>
          <w:numId w:val="14"/>
        </w:numPr>
      </w:pPr>
      <w:r>
        <w:t xml:space="preserve">Afscheidopdrachten: Elisa laat mensen in tweetallen twee namen uit een hoed trekken, en daar een dan een compliment voor bedenken over hun bijdrage aan de werkgroepen ABV. Dan moeten ze daar ook een cadeautje bij bedenken (‘jouw licht </w:t>
      </w:r>
      <w:r>
        <w:lastRenderedPageBreak/>
        <w:t>is altijd aan dus je krijgt een gloeilamp’). Verder moeten ze ABV omschrijven als een soort voedsel (‘als boerenkool: een beetje droog, maar erg vullend’).</w:t>
      </w:r>
    </w:p>
    <w:p w:rsidR="005A19C7" w:rsidRDefault="005A19C7" w:rsidP="00451739">
      <w:pPr>
        <w:pStyle w:val="ListParagraph"/>
        <w:numPr>
          <w:ilvl w:val="0"/>
          <w:numId w:val="14"/>
        </w:numPr>
      </w:pPr>
      <w:r>
        <w:t>Karlijn: Corine laat iedereen over iedereen iets positiefs op een briefje schrijven, waarbij telkens het briefje wordt omgevouwen, zodat je aan het eind een hele rij positieve punten over jezelf over houdt.</w:t>
      </w:r>
    </w:p>
    <w:p w:rsidR="006F599B" w:rsidRDefault="006F599B" w:rsidP="00451739">
      <w:pPr>
        <w:pStyle w:val="ListParagraph"/>
        <w:numPr>
          <w:ilvl w:val="0"/>
          <w:numId w:val="14"/>
        </w:numPr>
      </w:pPr>
      <w:r>
        <w:t>Veel mensen gaan trakteren, sommigen hangen een prijs aan de quiz. Matthijs gaat misschien wat kopietjes maken van de DVD ‘the Brain Story’.</w:t>
      </w:r>
    </w:p>
    <w:p w:rsidR="00451739" w:rsidRPr="00B62FEE" w:rsidRDefault="00451739" w:rsidP="00070532">
      <w:pPr>
        <w:pStyle w:val="ListParagraph"/>
        <w:ind w:left="0"/>
        <w:rPr>
          <w:b/>
        </w:rPr>
      </w:pPr>
    </w:p>
    <w:p w:rsidR="00F713BC" w:rsidRDefault="007341CF" w:rsidP="00070532">
      <w:pPr>
        <w:rPr>
          <w:b/>
        </w:rPr>
      </w:pPr>
      <w:r w:rsidRPr="006904C3">
        <w:rPr>
          <w:b/>
        </w:rPr>
        <w:t>Rondvraag</w:t>
      </w:r>
    </w:p>
    <w:p w:rsidR="006F599B" w:rsidRDefault="006F599B" w:rsidP="006F599B">
      <w:pPr>
        <w:pStyle w:val="ListParagraph"/>
        <w:numPr>
          <w:ilvl w:val="0"/>
          <w:numId w:val="14"/>
        </w:numPr>
      </w:pPr>
      <w:r>
        <w:t>Elisa: Kan het lezen van mijn mail over de herkans</w:t>
      </w:r>
      <w:r w:rsidR="00D7796C">
        <w:t>week en het doen wat erin staat ook nog in deze actielijst?</w:t>
      </w:r>
    </w:p>
    <w:p w:rsidR="00D7796C" w:rsidRPr="006F599B" w:rsidRDefault="00D7796C" w:rsidP="006F599B">
      <w:pPr>
        <w:pStyle w:val="ListParagraph"/>
        <w:numPr>
          <w:ilvl w:val="0"/>
          <w:numId w:val="14"/>
        </w:numPr>
      </w:pPr>
      <w:r>
        <w:t>Matthijs: Hoe gaan we het doen met het stiften uitwisselen? Ieder voor zich en god voor ons allen? Nu allemaal doorgesproken, iedereen die nu aanwezig is weet van wie hij of zij stiften krijgt, Corine kan haar eigen stiften houden.</w:t>
      </w:r>
    </w:p>
    <w:p w:rsidR="009E6624" w:rsidRPr="00070532" w:rsidRDefault="009E6624" w:rsidP="009C059A">
      <w:pPr>
        <w:ind w:firstLine="720"/>
        <w:rPr>
          <w:b/>
        </w:rPr>
      </w:pPr>
    </w:p>
    <w:p w:rsidR="002A3957" w:rsidRPr="00D23CB7" w:rsidRDefault="00282150" w:rsidP="00282150">
      <w:pPr>
        <w:rPr>
          <w:b/>
        </w:rPr>
      </w:pPr>
      <w:r w:rsidRPr="00D23CB7">
        <w:rPr>
          <w:b/>
        </w:rPr>
        <w:t>Actielijst</w:t>
      </w:r>
    </w:p>
    <w:tbl>
      <w:tblPr>
        <w:tblpPr w:leftFromText="180" w:rightFromText="180" w:vertAnchor="text" w:horzAnchor="margin" w:tblpY="38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843"/>
        <w:gridCol w:w="1559"/>
      </w:tblGrid>
      <w:tr w:rsidR="00E679AB" w:rsidRPr="00D23CB7">
        <w:tc>
          <w:tcPr>
            <w:tcW w:w="1242" w:type="dxa"/>
          </w:tcPr>
          <w:p w:rsidR="00E679AB" w:rsidRPr="00D23CB7" w:rsidRDefault="00E679AB" w:rsidP="00A62916">
            <w:pPr>
              <w:rPr>
                <w:rFonts w:eastAsia="Calibri"/>
              </w:rPr>
            </w:pPr>
          </w:p>
          <w:p w:rsidR="00E679AB" w:rsidRPr="00D23CB7" w:rsidRDefault="00E679AB" w:rsidP="00A62916">
            <w:pPr>
              <w:rPr>
                <w:rFonts w:eastAsia="Calibri"/>
              </w:rPr>
            </w:pPr>
            <w:r w:rsidRPr="00D23CB7">
              <w:rPr>
                <w:rFonts w:eastAsia="Calibri"/>
              </w:rPr>
              <w:t>Nr.</w:t>
            </w:r>
          </w:p>
        </w:tc>
        <w:tc>
          <w:tcPr>
            <w:tcW w:w="3515" w:type="dxa"/>
          </w:tcPr>
          <w:p w:rsidR="00E679AB" w:rsidRPr="00D23CB7" w:rsidRDefault="00E679AB" w:rsidP="00A62916">
            <w:pPr>
              <w:rPr>
                <w:rFonts w:eastAsia="Calibri"/>
              </w:rPr>
            </w:pPr>
          </w:p>
          <w:p w:rsidR="00E679AB" w:rsidRPr="00D23CB7" w:rsidRDefault="00E679AB" w:rsidP="00A62916">
            <w:pPr>
              <w:rPr>
                <w:rFonts w:eastAsia="Calibri"/>
              </w:rPr>
            </w:pPr>
            <w:r w:rsidRPr="00D23CB7">
              <w:rPr>
                <w:rFonts w:eastAsia="Calibri"/>
              </w:rPr>
              <w:t>Actiepunt</w:t>
            </w:r>
          </w:p>
        </w:tc>
        <w:tc>
          <w:tcPr>
            <w:tcW w:w="1417" w:type="dxa"/>
          </w:tcPr>
          <w:p w:rsidR="00E679AB" w:rsidRPr="00D23CB7" w:rsidRDefault="00E679AB" w:rsidP="00A62916">
            <w:pPr>
              <w:rPr>
                <w:rFonts w:eastAsia="Calibri"/>
                <w:lang w:val="de-DE"/>
              </w:rPr>
            </w:pPr>
            <w:r w:rsidRPr="00D23CB7">
              <w:rPr>
                <w:rFonts w:eastAsia="Calibri"/>
                <w:lang w:val="de-DE"/>
              </w:rPr>
              <w:t>Datum in</w:t>
            </w:r>
          </w:p>
          <w:p w:rsidR="00E679AB" w:rsidRPr="00D23CB7" w:rsidRDefault="00E679AB" w:rsidP="00A62916">
            <w:pPr>
              <w:rPr>
                <w:rFonts w:eastAsia="Calibri"/>
                <w:lang w:val="de-DE"/>
              </w:rPr>
            </w:pPr>
            <w:r w:rsidRPr="00D23CB7">
              <w:rPr>
                <w:rFonts w:eastAsia="Calibri"/>
                <w:lang w:val="de-DE"/>
              </w:rPr>
              <w:t>(jjjj-mm-dd)</w:t>
            </w:r>
          </w:p>
        </w:tc>
        <w:tc>
          <w:tcPr>
            <w:tcW w:w="1843" w:type="dxa"/>
          </w:tcPr>
          <w:p w:rsidR="00E679AB" w:rsidRPr="00D23CB7" w:rsidRDefault="00E679AB" w:rsidP="00A62916">
            <w:pPr>
              <w:rPr>
                <w:rFonts w:eastAsia="Calibri"/>
                <w:lang w:val="de-DE"/>
              </w:rPr>
            </w:pPr>
          </w:p>
          <w:p w:rsidR="00E679AB" w:rsidRPr="00D23CB7" w:rsidRDefault="00E679AB" w:rsidP="00A62916">
            <w:pPr>
              <w:rPr>
                <w:rFonts w:eastAsia="Calibri"/>
              </w:rPr>
            </w:pPr>
            <w:r w:rsidRPr="00D23CB7">
              <w:rPr>
                <w:rFonts w:eastAsia="Calibri"/>
              </w:rPr>
              <w:t>Wie?</w:t>
            </w:r>
          </w:p>
        </w:tc>
        <w:tc>
          <w:tcPr>
            <w:tcW w:w="1559" w:type="dxa"/>
          </w:tcPr>
          <w:p w:rsidR="00E679AB" w:rsidRPr="00D23CB7" w:rsidRDefault="00E679AB" w:rsidP="00A62916">
            <w:pPr>
              <w:rPr>
                <w:rFonts w:eastAsia="Calibri"/>
              </w:rPr>
            </w:pPr>
            <w:r w:rsidRPr="00D23CB7">
              <w:rPr>
                <w:rFonts w:eastAsia="Calibri"/>
              </w:rPr>
              <w:t>Uitvoer</w:t>
            </w:r>
          </w:p>
          <w:p w:rsidR="00E679AB" w:rsidRPr="00D23CB7" w:rsidRDefault="00E679AB" w:rsidP="00A62916">
            <w:pPr>
              <w:rPr>
                <w:rFonts w:eastAsia="Calibri"/>
              </w:rPr>
            </w:pPr>
            <w:r w:rsidRPr="00D23CB7">
              <w:rPr>
                <w:rFonts w:eastAsia="Calibri"/>
              </w:rPr>
              <w:t>(jjjj-mm-dd)</w:t>
            </w:r>
          </w:p>
        </w:tc>
      </w:tr>
      <w:tr w:rsidR="007915CD" w:rsidRPr="00D23CB7">
        <w:trPr>
          <w:trHeight w:val="350"/>
        </w:trPr>
        <w:tc>
          <w:tcPr>
            <w:tcW w:w="1242" w:type="dxa"/>
          </w:tcPr>
          <w:p w:rsidR="007915CD" w:rsidRPr="00D23CB7" w:rsidRDefault="007915CD" w:rsidP="007915CD">
            <w:pPr>
              <w:rPr>
                <w:rFonts w:eastAsia="Calibri"/>
              </w:rPr>
            </w:pPr>
            <w:r>
              <w:rPr>
                <w:rFonts w:eastAsia="Calibri"/>
              </w:rPr>
              <w:t>PB66</w:t>
            </w:r>
          </w:p>
        </w:tc>
        <w:tc>
          <w:tcPr>
            <w:tcW w:w="3515" w:type="dxa"/>
          </w:tcPr>
          <w:p w:rsidR="007915CD" w:rsidRPr="00D23CB7" w:rsidRDefault="007915CD" w:rsidP="007915CD">
            <w:pPr>
              <w:rPr>
                <w:rFonts w:eastAsia="Calibri"/>
              </w:rPr>
            </w:pPr>
            <w:r>
              <w:rPr>
                <w:rFonts w:eastAsia="Calibri"/>
              </w:rPr>
              <w:t>Dubbelchecken of de voor –en nabesprekingen uit oude notulen in het document daarvoor op surfgroepen zijn geplaatst.</w:t>
            </w:r>
          </w:p>
        </w:tc>
        <w:tc>
          <w:tcPr>
            <w:tcW w:w="1417" w:type="dxa"/>
          </w:tcPr>
          <w:p w:rsidR="007915CD" w:rsidRPr="00D23CB7" w:rsidRDefault="007915CD" w:rsidP="004F42D9">
            <w:pPr>
              <w:rPr>
                <w:rFonts w:eastAsia="Calibri"/>
              </w:rPr>
            </w:pPr>
            <w:r>
              <w:rPr>
                <w:rFonts w:eastAsia="Calibri"/>
              </w:rPr>
              <w:t>2012-06-</w:t>
            </w:r>
            <w:r w:rsidR="004F42D9">
              <w:rPr>
                <w:rFonts w:eastAsia="Calibri"/>
              </w:rPr>
              <w:t>12</w:t>
            </w:r>
          </w:p>
        </w:tc>
        <w:tc>
          <w:tcPr>
            <w:tcW w:w="1843" w:type="dxa"/>
          </w:tcPr>
          <w:p w:rsidR="007915CD" w:rsidRPr="00D23CB7" w:rsidRDefault="007915CD" w:rsidP="007915CD">
            <w:pPr>
              <w:rPr>
                <w:rFonts w:eastAsia="Calibri"/>
              </w:rPr>
            </w:pPr>
            <w:r>
              <w:rPr>
                <w:rFonts w:eastAsia="Calibri"/>
              </w:rPr>
              <w:t>Alle oude notulisten</w:t>
            </w:r>
          </w:p>
        </w:tc>
        <w:tc>
          <w:tcPr>
            <w:tcW w:w="1559" w:type="dxa"/>
          </w:tcPr>
          <w:p w:rsidR="007915CD" w:rsidRDefault="007915CD" w:rsidP="007915CD">
            <w:pPr>
              <w:rPr>
                <w:rFonts w:eastAsia="Calibri"/>
              </w:rPr>
            </w:pPr>
            <w:r>
              <w:rPr>
                <w:rFonts w:eastAsia="Calibri"/>
              </w:rPr>
              <w:t>29-06-20</w:t>
            </w:r>
            <w:r>
              <w:rPr>
                <w:rFonts w:eastAsia="Calibri"/>
              </w:rPr>
              <w:t>12</w:t>
            </w:r>
          </w:p>
        </w:tc>
      </w:tr>
      <w:tr w:rsidR="00E123D8" w:rsidRPr="00D23CB7">
        <w:trPr>
          <w:trHeight w:val="350"/>
        </w:trPr>
        <w:tc>
          <w:tcPr>
            <w:tcW w:w="1242" w:type="dxa"/>
          </w:tcPr>
          <w:p w:rsidR="00E123D8" w:rsidRPr="00D23CB7" w:rsidRDefault="007915CD" w:rsidP="00A62916">
            <w:pPr>
              <w:rPr>
                <w:rFonts w:eastAsia="Calibri"/>
              </w:rPr>
            </w:pPr>
            <w:r>
              <w:rPr>
                <w:rFonts w:eastAsia="Calibri"/>
              </w:rPr>
              <w:t>PB67</w:t>
            </w:r>
          </w:p>
        </w:tc>
        <w:tc>
          <w:tcPr>
            <w:tcW w:w="3515" w:type="dxa"/>
          </w:tcPr>
          <w:p w:rsidR="00E123D8" w:rsidRPr="00D23CB7" w:rsidRDefault="004F42D9" w:rsidP="004F42D9">
            <w:pPr>
              <w:rPr>
                <w:rFonts w:eastAsia="Calibri"/>
              </w:rPr>
            </w:pPr>
            <w:r>
              <w:rPr>
                <w:rFonts w:eastAsia="Calibri"/>
              </w:rPr>
              <w:t xml:space="preserve">Elisa’s mail over de herkansweek lezen en doen wat er in staat. </w:t>
            </w:r>
          </w:p>
        </w:tc>
        <w:tc>
          <w:tcPr>
            <w:tcW w:w="1417" w:type="dxa"/>
          </w:tcPr>
          <w:p w:rsidR="00E123D8" w:rsidRPr="00D23CB7" w:rsidRDefault="004F42D9" w:rsidP="00A62916">
            <w:pPr>
              <w:rPr>
                <w:rFonts w:eastAsia="Calibri"/>
              </w:rPr>
            </w:pPr>
            <w:r>
              <w:rPr>
                <w:rFonts w:eastAsia="Calibri"/>
              </w:rPr>
              <w:t>2012-06-12</w:t>
            </w:r>
          </w:p>
        </w:tc>
        <w:tc>
          <w:tcPr>
            <w:tcW w:w="1843" w:type="dxa"/>
          </w:tcPr>
          <w:p w:rsidR="00E123D8" w:rsidRPr="00D23CB7" w:rsidRDefault="004F42D9" w:rsidP="00A777A4">
            <w:pPr>
              <w:rPr>
                <w:rFonts w:eastAsia="Calibri"/>
              </w:rPr>
            </w:pPr>
            <w:r>
              <w:rPr>
                <w:rFonts w:eastAsia="Calibri"/>
              </w:rPr>
              <w:t>Iedereen</w:t>
            </w:r>
          </w:p>
        </w:tc>
        <w:tc>
          <w:tcPr>
            <w:tcW w:w="1559" w:type="dxa"/>
          </w:tcPr>
          <w:p w:rsidR="00E123D8" w:rsidRDefault="007915CD" w:rsidP="00A62916">
            <w:pPr>
              <w:rPr>
                <w:rFonts w:eastAsia="Calibri"/>
              </w:rPr>
            </w:pPr>
            <w:r>
              <w:rPr>
                <w:rFonts w:eastAsia="Calibri"/>
              </w:rPr>
              <w:t>26-06-2012</w:t>
            </w:r>
          </w:p>
        </w:tc>
      </w:tr>
      <w:tr w:rsidR="00E679AB" w:rsidRPr="00D23CB7">
        <w:trPr>
          <w:trHeight w:val="350"/>
        </w:trPr>
        <w:tc>
          <w:tcPr>
            <w:tcW w:w="1242" w:type="dxa"/>
          </w:tcPr>
          <w:p w:rsidR="00E679AB" w:rsidRPr="00D23CB7" w:rsidRDefault="00E679AB" w:rsidP="00A62916">
            <w:pPr>
              <w:rPr>
                <w:rFonts w:eastAsia="Calibri"/>
              </w:rPr>
            </w:pPr>
            <w:r w:rsidRPr="00D23CB7">
              <w:rPr>
                <w:rFonts w:eastAsia="Calibri"/>
              </w:rPr>
              <w:t>PB61</w:t>
            </w:r>
          </w:p>
        </w:tc>
        <w:tc>
          <w:tcPr>
            <w:tcW w:w="3515" w:type="dxa"/>
          </w:tcPr>
          <w:p w:rsidR="00E679AB" w:rsidRPr="00D23CB7" w:rsidRDefault="00E679AB" w:rsidP="00A62916">
            <w:pPr>
              <w:rPr>
                <w:rFonts w:eastAsia="Calibri"/>
              </w:rPr>
            </w:pPr>
            <w:r w:rsidRPr="00D23CB7">
              <w:rPr>
                <w:rFonts w:eastAsia="Calibri"/>
              </w:rPr>
              <w:t>Geschikte artikelen</w:t>
            </w:r>
            <w:r w:rsidR="008B2B1B">
              <w:rPr>
                <w:rFonts w:eastAsia="Calibri"/>
              </w:rPr>
              <w:t xml:space="preserve"> EP voor </w:t>
            </w:r>
            <w:bookmarkStart w:id="0" w:name="_GoBack"/>
            <w:bookmarkEnd w:id="0"/>
            <w:r w:rsidR="008B2B1B">
              <w:rPr>
                <w:rFonts w:eastAsia="Calibri"/>
              </w:rPr>
              <w:t>herkansweek</w:t>
            </w:r>
            <w:r w:rsidRPr="00D23CB7">
              <w:rPr>
                <w:rFonts w:eastAsia="Calibri"/>
              </w:rPr>
              <w:t xml:space="preserve"> op surfgroepen zetten</w:t>
            </w:r>
          </w:p>
        </w:tc>
        <w:tc>
          <w:tcPr>
            <w:tcW w:w="1417" w:type="dxa"/>
          </w:tcPr>
          <w:p w:rsidR="00E679AB" w:rsidRPr="00D23CB7" w:rsidRDefault="00E679AB" w:rsidP="00A62916">
            <w:pPr>
              <w:rPr>
                <w:rFonts w:eastAsia="Calibri"/>
              </w:rPr>
            </w:pPr>
            <w:r w:rsidRPr="00D23CB7">
              <w:rPr>
                <w:rFonts w:eastAsia="Calibri"/>
              </w:rPr>
              <w:t>2012-03-07</w:t>
            </w:r>
          </w:p>
        </w:tc>
        <w:tc>
          <w:tcPr>
            <w:tcW w:w="1843" w:type="dxa"/>
          </w:tcPr>
          <w:p w:rsidR="00E679AB" w:rsidRPr="00D23CB7" w:rsidRDefault="00E679AB" w:rsidP="00A62916">
            <w:pPr>
              <w:rPr>
                <w:rFonts w:eastAsia="Calibri"/>
              </w:rPr>
            </w:pPr>
            <w:r w:rsidRPr="00D23CB7">
              <w:rPr>
                <w:rFonts w:eastAsia="Calibri"/>
              </w:rPr>
              <w:t>Iedereen</w:t>
            </w:r>
          </w:p>
        </w:tc>
        <w:tc>
          <w:tcPr>
            <w:tcW w:w="1559" w:type="dxa"/>
          </w:tcPr>
          <w:p w:rsidR="00E679AB" w:rsidRPr="00D23CB7" w:rsidRDefault="00E679AB" w:rsidP="00A62916">
            <w:pPr>
              <w:rPr>
                <w:rFonts w:eastAsia="Calibri"/>
              </w:rPr>
            </w:pPr>
            <w:r w:rsidRPr="00D23CB7">
              <w:rPr>
                <w:rFonts w:eastAsia="Calibri"/>
              </w:rPr>
              <w:t>gehele 2</w:t>
            </w:r>
            <w:r w:rsidRPr="00D23CB7">
              <w:rPr>
                <w:rFonts w:eastAsia="Calibri"/>
                <w:vertAlign w:val="superscript"/>
              </w:rPr>
              <w:t>e</w:t>
            </w:r>
            <w:r w:rsidRPr="00D23CB7">
              <w:rPr>
                <w:rFonts w:eastAsia="Calibri"/>
              </w:rPr>
              <w:t xml:space="preserve"> semester</w:t>
            </w:r>
          </w:p>
        </w:tc>
      </w:tr>
      <w:tr w:rsidR="00E679AB" w:rsidRPr="00D23CB7">
        <w:trPr>
          <w:trHeight w:val="350"/>
        </w:trPr>
        <w:tc>
          <w:tcPr>
            <w:tcW w:w="1242" w:type="dxa"/>
          </w:tcPr>
          <w:p w:rsidR="00E679AB" w:rsidRPr="008B2B1B" w:rsidRDefault="00E679AB" w:rsidP="00A62916">
            <w:pPr>
              <w:rPr>
                <w:rFonts w:eastAsia="Calibri"/>
                <w:b/>
              </w:rPr>
            </w:pPr>
            <w:r w:rsidRPr="008B2B1B">
              <w:rPr>
                <w:rFonts w:eastAsia="Calibri"/>
                <w:b/>
              </w:rPr>
              <w:t>PB60</w:t>
            </w:r>
          </w:p>
        </w:tc>
        <w:tc>
          <w:tcPr>
            <w:tcW w:w="3515" w:type="dxa"/>
          </w:tcPr>
          <w:p w:rsidR="00E679AB" w:rsidRPr="008B2B1B" w:rsidRDefault="00E679AB" w:rsidP="00A62916">
            <w:pPr>
              <w:rPr>
                <w:rFonts w:eastAsia="Calibri"/>
                <w:b/>
              </w:rPr>
            </w:pPr>
            <w:r w:rsidRPr="008B2B1B">
              <w:rPr>
                <w:rFonts w:eastAsia="Calibri"/>
                <w:b/>
              </w:rPr>
              <w:t>Invullen schema surfgroepen van artikelen eindpresentaties.</w:t>
            </w:r>
          </w:p>
        </w:tc>
        <w:tc>
          <w:tcPr>
            <w:tcW w:w="1417" w:type="dxa"/>
          </w:tcPr>
          <w:p w:rsidR="00E679AB" w:rsidRPr="008B2B1B" w:rsidRDefault="00E679AB" w:rsidP="00A62916">
            <w:pPr>
              <w:rPr>
                <w:rFonts w:eastAsia="Calibri"/>
                <w:b/>
              </w:rPr>
            </w:pPr>
            <w:r w:rsidRPr="008B2B1B">
              <w:rPr>
                <w:rFonts w:eastAsia="Calibri"/>
                <w:b/>
              </w:rPr>
              <w:t>2012-02-22</w:t>
            </w:r>
          </w:p>
        </w:tc>
        <w:tc>
          <w:tcPr>
            <w:tcW w:w="1843" w:type="dxa"/>
          </w:tcPr>
          <w:p w:rsidR="00E679AB" w:rsidRPr="008B2B1B" w:rsidRDefault="00E679AB" w:rsidP="00A62916">
            <w:pPr>
              <w:rPr>
                <w:rFonts w:eastAsia="Calibri"/>
                <w:b/>
              </w:rPr>
            </w:pPr>
            <w:r w:rsidRPr="008B2B1B">
              <w:rPr>
                <w:rFonts w:eastAsia="Calibri"/>
                <w:b/>
              </w:rPr>
              <w:t>Iedereen</w:t>
            </w:r>
          </w:p>
        </w:tc>
        <w:tc>
          <w:tcPr>
            <w:tcW w:w="1559" w:type="dxa"/>
          </w:tcPr>
          <w:p w:rsidR="00E679AB" w:rsidRPr="00D23CB7" w:rsidRDefault="00E679AB" w:rsidP="00A62916">
            <w:pPr>
              <w:rPr>
                <w:rFonts w:eastAsia="Calibri"/>
              </w:rPr>
            </w:pPr>
            <w:r w:rsidRPr="00D23CB7">
              <w:rPr>
                <w:rFonts w:eastAsia="Calibri"/>
              </w:rPr>
              <w:t>gehele 2</w:t>
            </w:r>
            <w:r w:rsidRPr="00D23CB7">
              <w:rPr>
                <w:rFonts w:eastAsia="Calibri"/>
                <w:vertAlign w:val="superscript"/>
              </w:rPr>
              <w:t>e</w:t>
            </w:r>
            <w:r w:rsidRPr="00D23CB7">
              <w:rPr>
                <w:rFonts w:eastAsia="Calibri"/>
              </w:rPr>
              <w:t xml:space="preserve"> semester</w:t>
            </w:r>
          </w:p>
        </w:tc>
      </w:tr>
      <w:tr w:rsidR="00E679AB" w:rsidRPr="00D23CB7">
        <w:trPr>
          <w:trHeight w:val="350"/>
        </w:trPr>
        <w:tc>
          <w:tcPr>
            <w:tcW w:w="1242" w:type="dxa"/>
          </w:tcPr>
          <w:p w:rsidR="00E679AB" w:rsidRPr="00D23CB7" w:rsidRDefault="00E679AB" w:rsidP="00A62916">
            <w:pPr>
              <w:rPr>
                <w:rFonts w:eastAsia="Calibri"/>
              </w:rPr>
            </w:pPr>
            <w:r w:rsidRPr="00D23CB7">
              <w:rPr>
                <w:rFonts w:eastAsia="Calibri"/>
              </w:rPr>
              <w:t>206</w:t>
            </w:r>
          </w:p>
        </w:tc>
        <w:tc>
          <w:tcPr>
            <w:tcW w:w="3515" w:type="dxa"/>
          </w:tcPr>
          <w:p w:rsidR="00E679AB" w:rsidRPr="00D23CB7" w:rsidRDefault="00E679AB" w:rsidP="00A62916">
            <w:pPr>
              <w:rPr>
                <w:rFonts w:eastAsia="Calibri"/>
              </w:rPr>
            </w:pPr>
            <w:r w:rsidRPr="00D23CB7">
              <w:rPr>
                <w:rFonts w:eastAsia="Calibri"/>
              </w:rPr>
              <w:t>Back-up maken van belangrijke bestanden</w:t>
            </w:r>
          </w:p>
        </w:tc>
        <w:tc>
          <w:tcPr>
            <w:tcW w:w="1417" w:type="dxa"/>
          </w:tcPr>
          <w:p w:rsidR="00E679AB" w:rsidRPr="00D23CB7" w:rsidRDefault="00E679AB" w:rsidP="00A62916">
            <w:pPr>
              <w:rPr>
                <w:rFonts w:eastAsia="Calibri"/>
              </w:rPr>
            </w:pPr>
            <w:r w:rsidRPr="00D23CB7">
              <w:rPr>
                <w:rFonts w:eastAsia="Calibri"/>
              </w:rPr>
              <w:t>2007-08-29</w:t>
            </w:r>
          </w:p>
        </w:tc>
        <w:tc>
          <w:tcPr>
            <w:tcW w:w="1843" w:type="dxa"/>
          </w:tcPr>
          <w:p w:rsidR="00E679AB" w:rsidRPr="00D23CB7" w:rsidRDefault="00E679AB" w:rsidP="00A62916">
            <w:pPr>
              <w:rPr>
                <w:rFonts w:eastAsia="Calibri"/>
              </w:rPr>
            </w:pPr>
            <w:r w:rsidRPr="00D23CB7">
              <w:rPr>
                <w:rFonts w:eastAsia="Calibri"/>
              </w:rPr>
              <w:t>Iedereen</w:t>
            </w:r>
          </w:p>
        </w:tc>
        <w:tc>
          <w:tcPr>
            <w:tcW w:w="1559" w:type="dxa"/>
          </w:tcPr>
          <w:p w:rsidR="00E679AB" w:rsidRPr="00D23CB7" w:rsidRDefault="00E679AB" w:rsidP="00A62916">
            <w:pPr>
              <w:rPr>
                <w:rFonts w:eastAsia="Calibri"/>
              </w:rPr>
            </w:pPr>
            <w:r w:rsidRPr="00D23CB7">
              <w:rPr>
                <w:rFonts w:eastAsia="Calibri"/>
              </w:rPr>
              <w:t>eerste v.d. maand</w:t>
            </w:r>
          </w:p>
        </w:tc>
      </w:tr>
      <w:tr w:rsidR="00E679AB" w:rsidRPr="00D23CB7">
        <w:trPr>
          <w:trHeight w:val="350"/>
        </w:trPr>
        <w:tc>
          <w:tcPr>
            <w:tcW w:w="1242" w:type="dxa"/>
          </w:tcPr>
          <w:p w:rsidR="00E679AB" w:rsidRPr="00D23CB7" w:rsidRDefault="00E679AB" w:rsidP="00A62916">
            <w:pPr>
              <w:rPr>
                <w:rFonts w:eastAsia="Calibri"/>
              </w:rPr>
            </w:pPr>
            <w:r w:rsidRPr="00D23CB7">
              <w:rPr>
                <w:rFonts w:eastAsia="Calibri"/>
              </w:rPr>
              <w:t>56</w:t>
            </w:r>
          </w:p>
        </w:tc>
        <w:tc>
          <w:tcPr>
            <w:tcW w:w="3515" w:type="dxa"/>
          </w:tcPr>
          <w:p w:rsidR="00E679AB" w:rsidRPr="00D23CB7" w:rsidRDefault="00E679AB" w:rsidP="00A62916">
            <w:pPr>
              <w:rPr>
                <w:rFonts w:eastAsia="Calibri"/>
              </w:rPr>
            </w:pPr>
            <w:r w:rsidRPr="00D23CB7">
              <w:rPr>
                <w:rFonts w:eastAsia="Calibri"/>
              </w:rPr>
              <w:t>Hebben we kennis nodig? (van elkaar, docenten, externen)</w:t>
            </w:r>
          </w:p>
        </w:tc>
        <w:tc>
          <w:tcPr>
            <w:tcW w:w="1417" w:type="dxa"/>
          </w:tcPr>
          <w:p w:rsidR="00E679AB" w:rsidRPr="00D23CB7" w:rsidRDefault="00E679AB" w:rsidP="00A62916">
            <w:pPr>
              <w:rPr>
                <w:rFonts w:eastAsia="Calibri"/>
              </w:rPr>
            </w:pPr>
            <w:r w:rsidRPr="00D23CB7">
              <w:rPr>
                <w:rFonts w:eastAsia="Calibri"/>
              </w:rPr>
              <w:t>2007-05-31</w:t>
            </w:r>
          </w:p>
        </w:tc>
        <w:tc>
          <w:tcPr>
            <w:tcW w:w="1843" w:type="dxa"/>
          </w:tcPr>
          <w:p w:rsidR="00E679AB" w:rsidRPr="00D23CB7" w:rsidRDefault="00E679AB" w:rsidP="00A62916">
            <w:pPr>
              <w:rPr>
                <w:rFonts w:eastAsia="Calibri"/>
              </w:rPr>
            </w:pPr>
            <w:r w:rsidRPr="00D23CB7">
              <w:rPr>
                <w:rFonts w:eastAsia="Calibri"/>
              </w:rPr>
              <w:t>Iedereen</w:t>
            </w:r>
          </w:p>
        </w:tc>
        <w:tc>
          <w:tcPr>
            <w:tcW w:w="1559" w:type="dxa"/>
          </w:tcPr>
          <w:p w:rsidR="00E679AB" w:rsidRPr="00D23CB7" w:rsidRDefault="00E679AB" w:rsidP="00A62916">
            <w:pPr>
              <w:rPr>
                <w:rFonts w:eastAsia="Calibri"/>
              </w:rPr>
            </w:pPr>
            <w:r w:rsidRPr="00D23CB7">
              <w:rPr>
                <w:rFonts w:eastAsia="Calibri"/>
              </w:rPr>
              <w:t>zodra van toepassing</w:t>
            </w:r>
          </w:p>
        </w:tc>
      </w:tr>
      <w:tr w:rsidR="00E679AB" w:rsidRPr="00D23CB7">
        <w:trPr>
          <w:trHeight w:val="350"/>
        </w:trPr>
        <w:tc>
          <w:tcPr>
            <w:tcW w:w="1242" w:type="dxa"/>
          </w:tcPr>
          <w:p w:rsidR="00E679AB" w:rsidRPr="00D23CB7" w:rsidRDefault="00E679AB" w:rsidP="00A62916">
            <w:pPr>
              <w:rPr>
                <w:rFonts w:eastAsia="Calibri"/>
              </w:rPr>
            </w:pPr>
            <w:r w:rsidRPr="00D23CB7">
              <w:rPr>
                <w:rFonts w:eastAsia="Calibri"/>
              </w:rPr>
              <w:t>280</w:t>
            </w:r>
          </w:p>
        </w:tc>
        <w:tc>
          <w:tcPr>
            <w:tcW w:w="3515" w:type="dxa"/>
          </w:tcPr>
          <w:p w:rsidR="00E679AB" w:rsidRPr="00D23CB7" w:rsidRDefault="00E679AB" w:rsidP="00A62916">
            <w:pPr>
              <w:rPr>
                <w:rFonts w:eastAsia="Calibri"/>
              </w:rPr>
            </w:pPr>
            <w:r w:rsidRPr="00D23CB7">
              <w:rPr>
                <w:rFonts w:eastAsia="Calibri"/>
              </w:rPr>
              <w:t>Definitieve onvoldoendes en uitvallers zsm doorgeven aan Jerry</w:t>
            </w:r>
          </w:p>
        </w:tc>
        <w:tc>
          <w:tcPr>
            <w:tcW w:w="1417" w:type="dxa"/>
          </w:tcPr>
          <w:p w:rsidR="00E679AB" w:rsidRPr="00D23CB7" w:rsidRDefault="00E679AB" w:rsidP="00A62916">
            <w:pPr>
              <w:rPr>
                <w:rFonts w:eastAsia="Calibri"/>
              </w:rPr>
            </w:pPr>
            <w:r w:rsidRPr="00D23CB7">
              <w:rPr>
                <w:rFonts w:eastAsia="Calibri"/>
              </w:rPr>
              <w:t>2007-11-28</w:t>
            </w:r>
          </w:p>
        </w:tc>
        <w:tc>
          <w:tcPr>
            <w:tcW w:w="1843" w:type="dxa"/>
          </w:tcPr>
          <w:p w:rsidR="00E679AB" w:rsidRPr="00D23CB7" w:rsidRDefault="00E679AB" w:rsidP="00A62916">
            <w:pPr>
              <w:rPr>
                <w:rFonts w:eastAsia="Calibri"/>
              </w:rPr>
            </w:pPr>
            <w:r w:rsidRPr="00D23CB7">
              <w:rPr>
                <w:rFonts w:eastAsia="Calibri"/>
              </w:rPr>
              <w:t xml:space="preserve">Iedereen </w:t>
            </w:r>
          </w:p>
        </w:tc>
        <w:tc>
          <w:tcPr>
            <w:tcW w:w="1559" w:type="dxa"/>
          </w:tcPr>
          <w:p w:rsidR="00E679AB" w:rsidRPr="00D23CB7" w:rsidRDefault="00E679AB" w:rsidP="00A62916">
            <w:pPr>
              <w:rPr>
                <w:rFonts w:eastAsia="Calibri"/>
              </w:rPr>
            </w:pPr>
            <w:r w:rsidRPr="00D23CB7">
              <w:rPr>
                <w:rFonts w:eastAsia="Calibri"/>
              </w:rPr>
              <w:t>zodra van toepassing</w:t>
            </w:r>
          </w:p>
        </w:tc>
      </w:tr>
    </w:tbl>
    <w:p w:rsidR="00830F1A" w:rsidRPr="00D23CB7" w:rsidRDefault="00830F1A" w:rsidP="00D7796C"/>
    <w:sectPr w:rsidR="00830F1A" w:rsidRPr="00D23CB7" w:rsidSect="00A12BCD">
      <w:footerReference w:type="default" r:id="rId12"/>
      <w:pgSz w:w="11907" w:h="16840"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461" w:rsidRDefault="00780461" w:rsidP="00A4296A">
      <w:r>
        <w:separator/>
      </w:r>
    </w:p>
  </w:endnote>
  <w:endnote w:type="continuationSeparator" w:id="0">
    <w:p w:rsidR="00780461" w:rsidRDefault="00780461" w:rsidP="00A4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0782"/>
      <w:docPartObj>
        <w:docPartGallery w:val="Page Numbers (Bottom of Page)"/>
        <w:docPartUnique/>
      </w:docPartObj>
    </w:sdtPr>
    <w:sdtEndPr/>
    <w:sdtContent>
      <w:p w:rsidR="00966B81" w:rsidRDefault="00AB4845">
        <w:pPr>
          <w:pStyle w:val="Footer"/>
          <w:jc w:val="center"/>
        </w:pPr>
        <w:r>
          <w:fldChar w:fldCharType="begin"/>
        </w:r>
        <w:r w:rsidR="00966B81">
          <w:instrText xml:space="preserve"> PAGE   \* MERGEFORMAT </w:instrText>
        </w:r>
        <w:r>
          <w:fldChar w:fldCharType="separate"/>
        </w:r>
        <w:r w:rsidR="004F42D9">
          <w:rPr>
            <w:noProof/>
          </w:rPr>
          <w:t>3</w:t>
        </w:r>
        <w:r>
          <w:rPr>
            <w:noProof/>
          </w:rPr>
          <w:fldChar w:fldCharType="end"/>
        </w:r>
      </w:p>
    </w:sdtContent>
  </w:sdt>
  <w:p w:rsidR="00966B81" w:rsidRDefault="00966B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461" w:rsidRDefault="00780461" w:rsidP="00A4296A">
      <w:r>
        <w:separator/>
      </w:r>
    </w:p>
  </w:footnote>
  <w:footnote w:type="continuationSeparator" w:id="0">
    <w:p w:rsidR="00780461" w:rsidRDefault="00780461" w:rsidP="00A42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4AE7"/>
    <w:multiLevelType w:val="hybridMultilevel"/>
    <w:tmpl w:val="95C2A00A"/>
    <w:lvl w:ilvl="0" w:tplc="D3646184">
      <w:start w:val="14"/>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61D8A"/>
    <w:multiLevelType w:val="hybridMultilevel"/>
    <w:tmpl w:val="BB842694"/>
    <w:lvl w:ilvl="0" w:tplc="2EE6B2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67A0B"/>
    <w:multiLevelType w:val="hybridMultilevel"/>
    <w:tmpl w:val="B75CC920"/>
    <w:lvl w:ilvl="0" w:tplc="5538C6DE">
      <w:start w:val="1"/>
      <w:numFmt w:val="bullet"/>
      <w:pStyle w:val="Bullets"/>
      <w:lvlText w:val="•"/>
      <w:lvlJc w:val="left"/>
      <w:pPr>
        <w:ind w:left="720" w:hanging="360"/>
      </w:pPr>
      <w:rPr>
        <w:rFonts w:ascii="Palatino Linotype" w:hAnsi="Palatino Linotype"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D90C38"/>
    <w:multiLevelType w:val="hybridMultilevel"/>
    <w:tmpl w:val="E6863D98"/>
    <w:lvl w:ilvl="0" w:tplc="2EE6B2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086EEB"/>
    <w:multiLevelType w:val="hybridMultilevel"/>
    <w:tmpl w:val="15EC63EE"/>
    <w:lvl w:ilvl="0" w:tplc="2EE6B2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F5F07"/>
    <w:multiLevelType w:val="hybridMultilevel"/>
    <w:tmpl w:val="48DA2A5A"/>
    <w:lvl w:ilvl="0" w:tplc="24983F76">
      <w:start w:val="1"/>
      <w:numFmt w:val="decimal"/>
      <w:pStyle w:val="Nummers"/>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6">
    <w:nsid w:val="2A233798"/>
    <w:multiLevelType w:val="hybridMultilevel"/>
    <w:tmpl w:val="05EC68C8"/>
    <w:lvl w:ilvl="0" w:tplc="2EE6B2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7E6975"/>
    <w:multiLevelType w:val="hybridMultilevel"/>
    <w:tmpl w:val="14FAFADE"/>
    <w:lvl w:ilvl="0" w:tplc="2EE6B2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3046E8"/>
    <w:multiLevelType w:val="hybridMultilevel"/>
    <w:tmpl w:val="5F84C90C"/>
    <w:lvl w:ilvl="0" w:tplc="49F6CDC8">
      <w:start w:val="1"/>
      <w:numFmt w:val="bullet"/>
      <w:pStyle w:val="achtergrondbulli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49F1FB6"/>
    <w:multiLevelType w:val="hybridMultilevel"/>
    <w:tmpl w:val="CBA2BD8E"/>
    <w:lvl w:ilvl="0" w:tplc="71960200">
      <w:start w:val="1"/>
      <w:numFmt w:val="bullet"/>
      <w:pStyle w:val="Streepjes"/>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6607983"/>
    <w:multiLevelType w:val="hybridMultilevel"/>
    <w:tmpl w:val="0FE2D6D6"/>
    <w:lvl w:ilvl="0" w:tplc="DDE65100">
      <w:start w:val="1"/>
      <w:numFmt w:val="bullet"/>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AF6E21"/>
    <w:multiLevelType w:val="hybridMultilevel"/>
    <w:tmpl w:val="726C32F4"/>
    <w:lvl w:ilvl="0" w:tplc="2EE6B2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083130"/>
    <w:multiLevelType w:val="hybridMultilevel"/>
    <w:tmpl w:val="A2CCF23C"/>
    <w:lvl w:ilvl="0" w:tplc="8C74C166">
      <w:start w:val="1"/>
      <w:numFmt w:val="bullet"/>
      <w:pStyle w:val="2estreepjes"/>
      <w:lvlText w:val="-"/>
      <w:lvlJc w:val="left"/>
      <w:pPr>
        <w:ind w:left="1077" w:hanging="360"/>
      </w:pPr>
      <w:rPr>
        <w:rFonts w:ascii="Palatino Linotype" w:hAnsi="Palatino Linotype" w:hint="default"/>
        <w:sz w:val="24"/>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nsid w:val="75D5444C"/>
    <w:multiLevelType w:val="hybridMultilevel"/>
    <w:tmpl w:val="AAD2A744"/>
    <w:lvl w:ilvl="0" w:tplc="2EE6B2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2"/>
  </w:num>
  <w:num w:numId="4">
    <w:abstractNumId w:val="9"/>
  </w:num>
  <w:num w:numId="5">
    <w:abstractNumId w:val="8"/>
  </w:num>
  <w:num w:numId="6">
    <w:abstractNumId w:val="1"/>
  </w:num>
  <w:num w:numId="7">
    <w:abstractNumId w:val="7"/>
  </w:num>
  <w:num w:numId="8">
    <w:abstractNumId w:val="4"/>
  </w:num>
  <w:num w:numId="9">
    <w:abstractNumId w:val="3"/>
  </w:num>
  <w:num w:numId="10">
    <w:abstractNumId w:val="13"/>
  </w:num>
  <w:num w:numId="11">
    <w:abstractNumId w:val="11"/>
  </w:num>
  <w:num w:numId="12">
    <w:abstractNumId w:val="6"/>
  </w:num>
  <w:num w:numId="13">
    <w:abstractNumId w:val="10"/>
  </w:num>
  <w:num w:numId="1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95"/>
    <w:rsid w:val="00003946"/>
    <w:rsid w:val="000046CC"/>
    <w:rsid w:val="0000528C"/>
    <w:rsid w:val="00006D5F"/>
    <w:rsid w:val="00010A81"/>
    <w:rsid w:val="00010C74"/>
    <w:rsid w:val="00013EE3"/>
    <w:rsid w:val="000215E4"/>
    <w:rsid w:val="000257EB"/>
    <w:rsid w:val="00027131"/>
    <w:rsid w:val="00030EFB"/>
    <w:rsid w:val="000321A6"/>
    <w:rsid w:val="00032B16"/>
    <w:rsid w:val="00036D66"/>
    <w:rsid w:val="00036E88"/>
    <w:rsid w:val="000404F7"/>
    <w:rsid w:val="00041467"/>
    <w:rsid w:val="000436C6"/>
    <w:rsid w:val="000447FE"/>
    <w:rsid w:val="00044A1E"/>
    <w:rsid w:val="00050CC6"/>
    <w:rsid w:val="000517D4"/>
    <w:rsid w:val="00056B0D"/>
    <w:rsid w:val="00061F25"/>
    <w:rsid w:val="00062333"/>
    <w:rsid w:val="00070532"/>
    <w:rsid w:val="00074954"/>
    <w:rsid w:val="00080AB8"/>
    <w:rsid w:val="000823EA"/>
    <w:rsid w:val="000860B7"/>
    <w:rsid w:val="000869F9"/>
    <w:rsid w:val="000931D2"/>
    <w:rsid w:val="000934C3"/>
    <w:rsid w:val="00095515"/>
    <w:rsid w:val="00096EE4"/>
    <w:rsid w:val="000A2FAB"/>
    <w:rsid w:val="000A3239"/>
    <w:rsid w:val="000A42AE"/>
    <w:rsid w:val="000A5252"/>
    <w:rsid w:val="000A556F"/>
    <w:rsid w:val="000B0BB2"/>
    <w:rsid w:val="000B2320"/>
    <w:rsid w:val="000B4FE7"/>
    <w:rsid w:val="000B53B2"/>
    <w:rsid w:val="000B7279"/>
    <w:rsid w:val="000C24A1"/>
    <w:rsid w:val="000C327D"/>
    <w:rsid w:val="000C76A3"/>
    <w:rsid w:val="000D1F4C"/>
    <w:rsid w:val="000D36D4"/>
    <w:rsid w:val="000D3714"/>
    <w:rsid w:val="000D4B41"/>
    <w:rsid w:val="000D7F5D"/>
    <w:rsid w:val="000E07D2"/>
    <w:rsid w:val="000E6765"/>
    <w:rsid w:val="000F0F45"/>
    <w:rsid w:val="000F51FB"/>
    <w:rsid w:val="000F7028"/>
    <w:rsid w:val="001047EA"/>
    <w:rsid w:val="001054A8"/>
    <w:rsid w:val="00105CD3"/>
    <w:rsid w:val="00106290"/>
    <w:rsid w:val="00107004"/>
    <w:rsid w:val="0011097F"/>
    <w:rsid w:val="00114771"/>
    <w:rsid w:val="00121BCF"/>
    <w:rsid w:val="001226DC"/>
    <w:rsid w:val="00127AFC"/>
    <w:rsid w:val="001335A8"/>
    <w:rsid w:val="001373E8"/>
    <w:rsid w:val="0014219E"/>
    <w:rsid w:val="0014288E"/>
    <w:rsid w:val="00142A33"/>
    <w:rsid w:val="001453B8"/>
    <w:rsid w:val="00154CEE"/>
    <w:rsid w:val="00155DD7"/>
    <w:rsid w:val="00156F53"/>
    <w:rsid w:val="0015730F"/>
    <w:rsid w:val="00157A78"/>
    <w:rsid w:val="00165161"/>
    <w:rsid w:val="00165485"/>
    <w:rsid w:val="00165C3F"/>
    <w:rsid w:val="00170A99"/>
    <w:rsid w:val="00170E98"/>
    <w:rsid w:val="00176059"/>
    <w:rsid w:val="00180F52"/>
    <w:rsid w:val="001817EF"/>
    <w:rsid w:val="00181D3B"/>
    <w:rsid w:val="00183BEC"/>
    <w:rsid w:val="0018416F"/>
    <w:rsid w:val="001900EB"/>
    <w:rsid w:val="00192CA7"/>
    <w:rsid w:val="00193026"/>
    <w:rsid w:val="00193A64"/>
    <w:rsid w:val="001941FA"/>
    <w:rsid w:val="0019465E"/>
    <w:rsid w:val="001A03F1"/>
    <w:rsid w:val="001A059C"/>
    <w:rsid w:val="001A10D3"/>
    <w:rsid w:val="001A158D"/>
    <w:rsid w:val="001A251C"/>
    <w:rsid w:val="001A2600"/>
    <w:rsid w:val="001A4389"/>
    <w:rsid w:val="001A4A3E"/>
    <w:rsid w:val="001A5DC3"/>
    <w:rsid w:val="001B178E"/>
    <w:rsid w:val="001B2FD1"/>
    <w:rsid w:val="001B5B56"/>
    <w:rsid w:val="001B7306"/>
    <w:rsid w:val="001B7402"/>
    <w:rsid w:val="001C06C6"/>
    <w:rsid w:val="001C3402"/>
    <w:rsid w:val="001C57CF"/>
    <w:rsid w:val="001C6B39"/>
    <w:rsid w:val="001D0269"/>
    <w:rsid w:val="001D09F9"/>
    <w:rsid w:val="001D2108"/>
    <w:rsid w:val="001D4601"/>
    <w:rsid w:val="001D65E9"/>
    <w:rsid w:val="001E4D47"/>
    <w:rsid w:val="001E6518"/>
    <w:rsid w:val="001E75D7"/>
    <w:rsid w:val="001F065D"/>
    <w:rsid w:val="001F2EFC"/>
    <w:rsid w:val="001F39B5"/>
    <w:rsid w:val="001F6848"/>
    <w:rsid w:val="001F7199"/>
    <w:rsid w:val="001F7E6E"/>
    <w:rsid w:val="00202437"/>
    <w:rsid w:val="00203A2D"/>
    <w:rsid w:val="00204746"/>
    <w:rsid w:val="00204CE9"/>
    <w:rsid w:val="00205DF8"/>
    <w:rsid w:val="00210094"/>
    <w:rsid w:val="00210D8E"/>
    <w:rsid w:val="00210E80"/>
    <w:rsid w:val="00212D1B"/>
    <w:rsid w:val="00213AA3"/>
    <w:rsid w:val="002158E9"/>
    <w:rsid w:val="00217ED0"/>
    <w:rsid w:val="002214F1"/>
    <w:rsid w:val="0022266D"/>
    <w:rsid w:val="00223FE2"/>
    <w:rsid w:val="00224CBF"/>
    <w:rsid w:val="00224D70"/>
    <w:rsid w:val="0023263E"/>
    <w:rsid w:val="00236627"/>
    <w:rsid w:val="00237BAA"/>
    <w:rsid w:val="00241B86"/>
    <w:rsid w:val="002420DD"/>
    <w:rsid w:val="002445BB"/>
    <w:rsid w:val="002447FF"/>
    <w:rsid w:val="00244D51"/>
    <w:rsid w:val="002451E4"/>
    <w:rsid w:val="00246054"/>
    <w:rsid w:val="00247805"/>
    <w:rsid w:val="0025095D"/>
    <w:rsid w:val="00251062"/>
    <w:rsid w:val="00253E69"/>
    <w:rsid w:val="002561D1"/>
    <w:rsid w:val="0025659E"/>
    <w:rsid w:val="002609B6"/>
    <w:rsid w:val="00260AA6"/>
    <w:rsid w:val="0026619E"/>
    <w:rsid w:val="002669D4"/>
    <w:rsid w:val="002675D1"/>
    <w:rsid w:val="002711F8"/>
    <w:rsid w:val="00273B8E"/>
    <w:rsid w:val="0027514A"/>
    <w:rsid w:val="0027682F"/>
    <w:rsid w:val="00276994"/>
    <w:rsid w:val="0027747D"/>
    <w:rsid w:val="00280701"/>
    <w:rsid w:val="00280BC9"/>
    <w:rsid w:val="00282150"/>
    <w:rsid w:val="002826A9"/>
    <w:rsid w:val="00283FAC"/>
    <w:rsid w:val="002853CB"/>
    <w:rsid w:val="00292700"/>
    <w:rsid w:val="00292E02"/>
    <w:rsid w:val="00294176"/>
    <w:rsid w:val="00295DA7"/>
    <w:rsid w:val="002968FA"/>
    <w:rsid w:val="0029698B"/>
    <w:rsid w:val="00296F59"/>
    <w:rsid w:val="00297821"/>
    <w:rsid w:val="002A2414"/>
    <w:rsid w:val="002A3668"/>
    <w:rsid w:val="002A3957"/>
    <w:rsid w:val="002A4B36"/>
    <w:rsid w:val="002A6B5C"/>
    <w:rsid w:val="002A73D9"/>
    <w:rsid w:val="002B3C13"/>
    <w:rsid w:val="002B462E"/>
    <w:rsid w:val="002B66F6"/>
    <w:rsid w:val="002C00F4"/>
    <w:rsid w:val="002C12FE"/>
    <w:rsid w:val="002C7326"/>
    <w:rsid w:val="002C7977"/>
    <w:rsid w:val="002D2259"/>
    <w:rsid w:val="002D264E"/>
    <w:rsid w:val="002D35D9"/>
    <w:rsid w:val="002D5161"/>
    <w:rsid w:val="002D6F21"/>
    <w:rsid w:val="002E0BDB"/>
    <w:rsid w:val="002E10F2"/>
    <w:rsid w:val="002E27FC"/>
    <w:rsid w:val="002E3BE7"/>
    <w:rsid w:val="002E756B"/>
    <w:rsid w:val="002F2E3D"/>
    <w:rsid w:val="002F41A1"/>
    <w:rsid w:val="002F62D7"/>
    <w:rsid w:val="00301525"/>
    <w:rsid w:val="00302BC7"/>
    <w:rsid w:val="003033AD"/>
    <w:rsid w:val="003052EC"/>
    <w:rsid w:val="003113F2"/>
    <w:rsid w:val="00313964"/>
    <w:rsid w:val="003154D3"/>
    <w:rsid w:val="0031565F"/>
    <w:rsid w:val="00316788"/>
    <w:rsid w:val="00316831"/>
    <w:rsid w:val="00317430"/>
    <w:rsid w:val="00320EF8"/>
    <w:rsid w:val="0032322E"/>
    <w:rsid w:val="00324A79"/>
    <w:rsid w:val="00326775"/>
    <w:rsid w:val="003311B7"/>
    <w:rsid w:val="0033621E"/>
    <w:rsid w:val="003374D6"/>
    <w:rsid w:val="00341583"/>
    <w:rsid w:val="003448CE"/>
    <w:rsid w:val="00346E51"/>
    <w:rsid w:val="003472CB"/>
    <w:rsid w:val="00351E4D"/>
    <w:rsid w:val="0035278F"/>
    <w:rsid w:val="003528FC"/>
    <w:rsid w:val="0035472A"/>
    <w:rsid w:val="003549EB"/>
    <w:rsid w:val="003556A3"/>
    <w:rsid w:val="003578A3"/>
    <w:rsid w:val="003615F7"/>
    <w:rsid w:val="00362006"/>
    <w:rsid w:val="00363E6D"/>
    <w:rsid w:val="003651C3"/>
    <w:rsid w:val="003656B0"/>
    <w:rsid w:val="00366D79"/>
    <w:rsid w:val="00367342"/>
    <w:rsid w:val="00373907"/>
    <w:rsid w:val="00374DD9"/>
    <w:rsid w:val="0037582F"/>
    <w:rsid w:val="003765B5"/>
    <w:rsid w:val="003813F9"/>
    <w:rsid w:val="00381637"/>
    <w:rsid w:val="00384B2D"/>
    <w:rsid w:val="00384C63"/>
    <w:rsid w:val="00385525"/>
    <w:rsid w:val="00386291"/>
    <w:rsid w:val="0038735B"/>
    <w:rsid w:val="003878CD"/>
    <w:rsid w:val="003905B4"/>
    <w:rsid w:val="003A0BB3"/>
    <w:rsid w:val="003A0D49"/>
    <w:rsid w:val="003A12E9"/>
    <w:rsid w:val="003A26AE"/>
    <w:rsid w:val="003A2716"/>
    <w:rsid w:val="003A2D7B"/>
    <w:rsid w:val="003A3761"/>
    <w:rsid w:val="003A3E31"/>
    <w:rsid w:val="003A4606"/>
    <w:rsid w:val="003A46AF"/>
    <w:rsid w:val="003A6076"/>
    <w:rsid w:val="003B05DF"/>
    <w:rsid w:val="003B1A6D"/>
    <w:rsid w:val="003C0441"/>
    <w:rsid w:val="003C3E26"/>
    <w:rsid w:val="003C7228"/>
    <w:rsid w:val="003D0F68"/>
    <w:rsid w:val="003D31C1"/>
    <w:rsid w:val="003D717F"/>
    <w:rsid w:val="003E5CB0"/>
    <w:rsid w:val="003E5E44"/>
    <w:rsid w:val="003F006E"/>
    <w:rsid w:val="003F4F52"/>
    <w:rsid w:val="003F69CD"/>
    <w:rsid w:val="003F6B89"/>
    <w:rsid w:val="003F6E92"/>
    <w:rsid w:val="003F6F24"/>
    <w:rsid w:val="004069C1"/>
    <w:rsid w:val="00411ABB"/>
    <w:rsid w:val="00413063"/>
    <w:rsid w:val="00415A97"/>
    <w:rsid w:val="00415DF1"/>
    <w:rsid w:val="004166C4"/>
    <w:rsid w:val="004175B3"/>
    <w:rsid w:val="00417819"/>
    <w:rsid w:val="004210DD"/>
    <w:rsid w:val="00422320"/>
    <w:rsid w:val="004269AE"/>
    <w:rsid w:val="00432D84"/>
    <w:rsid w:val="00434E77"/>
    <w:rsid w:val="00440CB6"/>
    <w:rsid w:val="0044160C"/>
    <w:rsid w:val="004421C0"/>
    <w:rsid w:val="00446196"/>
    <w:rsid w:val="0044625F"/>
    <w:rsid w:val="00447108"/>
    <w:rsid w:val="004477BB"/>
    <w:rsid w:val="00451739"/>
    <w:rsid w:val="00456FF6"/>
    <w:rsid w:val="00460D63"/>
    <w:rsid w:val="00462048"/>
    <w:rsid w:val="00462F7B"/>
    <w:rsid w:val="00463EB7"/>
    <w:rsid w:val="004656C9"/>
    <w:rsid w:val="00465E18"/>
    <w:rsid w:val="0046655C"/>
    <w:rsid w:val="004665B2"/>
    <w:rsid w:val="0047057E"/>
    <w:rsid w:val="00470845"/>
    <w:rsid w:val="00472E07"/>
    <w:rsid w:val="00476817"/>
    <w:rsid w:val="0047787C"/>
    <w:rsid w:val="00480BC9"/>
    <w:rsid w:val="00486949"/>
    <w:rsid w:val="00486EFC"/>
    <w:rsid w:val="004877DD"/>
    <w:rsid w:val="0049288C"/>
    <w:rsid w:val="004946C6"/>
    <w:rsid w:val="00494F1C"/>
    <w:rsid w:val="00495695"/>
    <w:rsid w:val="0049637F"/>
    <w:rsid w:val="00497781"/>
    <w:rsid w:val="004A2454"/>
    <w:rsid w:val="004A4667"/>
    <w:rsid w:val="004B14FA"/>
    <w:rsid w:val="004B1B8E"/>
    <w:rsid w:val="004C0212"/>
    <w:rsid w:val="004C3CAF"/>
    <w:rsid w:val="004C6407"/>
    <w:rsid w:val="004D723E"/>
    <w:rsid w:val="004E13F5"/>
    <w:rsid w:val="004E15BC"/>
    <w:rsid w:val="004E183C"/>
    <w:rsid w:val="004E1AD1"/>
    <w:rsid w:val="004E20ED"/>
    <w:rsid w:val="004E508F"/>
    <w:rsid w:val="004E57E9"/>
    <w:rsid w:val="004E6E3A"/>
    <w:rsid w:val="004E7742"/>
    <w:rsid w:val="004E7EF8"/>
    <w:rsid w:val="004F086E"/>
    <w:rsid w:val="004F19A4"/>
    <w:rsid w:val="004F42D9"/>
    <w:rsid w:val="004F4C60"/>
    <w:rsid w:val="004F505E"/>
    <w:rsid w:val="004F5EAA"/>
    <w:rsid w:val="004F6021"/>
    <w:rsid w:val="004F7309"/>
    <w:rsid w:val="005050F3"/>
    <w:rsid w:val="005064DC"/>
    <w:rsid w:val="005077C6"/>
    <w:rsid w:val="00511F14"/>
    <w:rsid w:val="00512420"/>
    <w:rsid w:val="00512E59"/>
    <w:rsid w:val="00513124"/>
    <w:rsid w:val="005174C8"/>
    <w:rsid w:val="00523BD0"/>
    <w:rsid w:val="00524A94"/>
    <w:rsid w:val="00524DCA"/>
    <w:rsid w:val="00525E9A"/>
    <w:rsid w:val="00527298"/>
    <w:rsid w:val="00532407"/>
    <w:rsid w:val="0053492E"/>
    <w:rsid w:val="005369DC"/>
    <w:rsid w:val="00536BC7"/>
    <w:rsid w:val="00541D5F"/>
    <w:rsid w:val="00542939"/>
    <w:rsid w:val="005433EF"/>
    <w:rsid w:val="005467E8"/>
    <w:rsid w:val="00551029"/>
    <w:rsid w:val="005526CB"/>
    <w:rsid w:val="00554F17"/>
    <w:rsid w:val="005560B1"/>
    <w:rsid w:val="00561C23"/>
    <w:rsid w:val="00562DD7"/>
    <w:rsid w:val="0056490B"/>
    <w:rsid w:val="00566C85"/>
    <w:rsid w:val="00570B71"/>
    <w:rsid w:val="00570D3C"/>
    <w:rsid w:val="005871DD"/>
    <w:rsid w:val="00591180"/>
    <w:rsid w:val="0059210C"/>
    <w:rsid w:val="00593414"/>
    <w:rsid w:val="00593B43"/>
    <w:rsid w:val="0059578D"/>
    <w:rsid w:val="005960CA"/>
    <w:rsid w:val="005977C3"/>
    <w:rsid w:val="005A19C7"/>
    <w:rsid w:val="005A20D5"/>
    <w:rsid w:val="005A24C0"/>
    <w:rsid w:val="005A46E8"/>
    <w:rsid w:val="005B11D9"/>
    <w:rsid w:val="005B2B42"/>
    <w:rsid w:val="005B41B3"/>
    <w:rsid w:val="005B498C"/>
    <w:rsid w:val="005B688B"/>
    <w:rsid w:val="005B6AB3"/>
    <w:rsid w:val="005C17CA"/>
    <w:rsid w:val="005C4C06"/>
    <w:rsid w:val="005C4CB7"/>
    <w:rsid w:val="005C5974"/>
    <w:rsid w:val="005C7A50"/>
    <w:rsid w:val="005D3941"/>
    <w:rsid w:val="005D5869"/>
    <w:rsid w:val="005D69C8"/>
    <w:rsid w:val="005E2702"/>
    <w:rsid w:val="005E4DCB"/>
    <w:rsid w:val="005E7F23"/>
    <w:rsid w:val="005F0053"/>
    <w:rsid w:val="005F2873"/>
    <w:rsid w:val="005F316F"/>
    <w:rsid w:val="005F379C"/>
    <w:rsid w:val="005F39E0"/>
    <w:rsid w:val="005F4A77"/>
    <w:rsid w:val="005F6937"/>
    <w:rsid w:val="005F7EA7"/>
    <w:rsid w:val="00602C32"/>
    <w:rsid w:val="006031ED"/>
    <w:rsid w:val="0061074E"/>
    <w:rsid w:val="0061605F"/>
    <w:rsid w:val="00617F38"/>
    <w:rsid w:val="00621544"/>
    <w:rsid w:val="00622162"/>
    <w:rsid w:val="00622497"/>
    <w:rsid w:val="006236D6"/>
    <w:rsid w:val="00624385"/>
    <w:rsid w:val="00627E3E"/>
    <w:rsid w:val="006305EB"/>
    <w:rsid w:val="00636D57"/>
    <w:rsid w:val="00641AAE"/>
    <w:rsid w:val="00642032"/>
    <w:rsid w:val="006420F4"/>
    <w:rsid w:val="00650181"/>
    <w:rsid w:val="00651B6B"/>
    <w:rsid w:val="00651DB6"/>
    <w:rsid w:val="006522F4"/>
    <w:rsid w:val="006547BF"/>
    <w:rsid w:val="00656473"/>
    <w:rsid w:val="00662095"/>
    <w:rsid w:val="0066314F"/>
    <w:rsid w:val="006634F7"/>
    <w:rsid w:val="006642A0"/>
    <w:rsid w:val="00664A37"/>
    <w:rsid w:val="00664B67"/>
    <w:rsid w:val="00665CCF"/>
    <w:rsid w:val="00674B1D"/>
    <w:rsid w:val="00675AA6"/>
    <w:rsid w:val="00681334"/>
    <w:rsid w:val="00682A19"/>
    <w:rsid w:val="006861FB"/>
    <w:rsid w:val="006904C3"/>
    <w:rsid w:val="00693631"/>
    <w:rsid w:val="006946D1"/>
    <w:rsid w:val="00695499"/>
    <w:rsid w:val="00697156"/>
    <w:rsid w:val="006A15B6"/>
    <w:rsid w:val="006A2C8D"/>
    <w:rsid w:val="006A5D5E"/>
    <w:rsid w:val="006B346A"/>
    <w:rsid w:val="006B3A9E"/>
    <w:rsid w:val="006B3E0D"/>
    <w:rsid w:val="006B44BA"/>
    <w:rsid w:val="006B68B3"/>
    <w:rsid w:val="006C2868"/>
    <w:rsid w:val="006C39F8"/>
    <w:rsid w:val="006C6191"/>
    <w:rsid w:val="006C782C"/>
    <w:rsid w:val="006D24FF"/>
    <w:rsid w:val="006D69F1"/>
    <w:rsid w:val="006D6ADF"/>
    <w:rsid w:val="006D6F05"/>
    <w:rsid w:val="006E06D0"/>
    <w:rsid w:val="006E0AA3"/>
    <w:rsid w:val="006E0E17"/>
    <w:rsid w:val="006E39A4"/>
    <w:rsid w:val="006E76A4"/>
    <w:rsid w:val="006F0E40"/>
    <w:rsid w:val="006F4DF3"/>
    <w:rsid w:val="006F599B"/>
    <w:rsid w:val="00711C27"/>
    <w:rsid w:val="00711E12"/>
    <w:rsid w:val="0071438D"/>
    <w:rsid w:val="00714FB9"/>
    <w:rsid w:val="00716E06"/>
    <w:rsid w:val="0072242F"/>
    <w:rsid w:val="00722B96"/>
    <w:rsid w:val="00724602"/>
    <w:rsid w:val="00726ED1"/>
    <w:rsid w:val="00726FA3"/>
    <w:rsid w:val="007341CF"/>
    <w:rsid w:val="007348BA"/>
    <w:rsid w:val="00734EE3"/>
    <w:rsid w:val="0073777C"/>
    <w:rsid w:val="00740C7C"/>
    <w:rsid w:val="00742280"/>
    <w:rsid w:val="00742D90"/>
    <w:rsid w:val="00743B44"/>
    <w:rsid w:val="00751E32"/>
    <w:rsid w:val="007569C2"/>
    <w:rsid w:val="00757863"/>
    <w:rsid w:val="00761CCA"/>
    <w:rsid w:val="00767932"/>
    <w:rsid w:val="00770C3E"/>
    <w:rsid w:val="007720AB"/>
    <w:rsid w:val="0077222A"/>
    <w:rsid w:val="00772AFC"/>
    <w:rsid w:val="00773A65"/>
    <w:rsid w:val="0077409B"/>
    <w:rsid w:val="00780461"/>
    <w:rsid w:val="00780688"/>
    <w:rsid w:val="007808BA"/>
    <w:rsid w:val="007820E2"/>
    <w:rsid w:val="0078211F"/>
    <w:rsid w:val="007825B8"/>
    <w:rsid w:val="0078592F"/>
    <w:rsid w:val="00786452"/>
    <w:rsid w:val="007877B1"/>
    <w:rsid w:val="007915CD"/>
    <w:rsid w:val="0079276E"/>
    <w:rsid w:val="00793AB6"/>
    <w:rsid w:val="007965CF"/>
    <w:rsid w:val="007A3909"/>
    <w:rsid w:val="007A6091"/>
    <w:rsid w:val="007A753D"/>
    <w:rsid w:val="007B2374"/>
    <w:rsid w:val="007B4652"/>
    <w:rsid w:val="007B6A64"/>
    <w:rsid w:val="007C5448"/>
    <w:rsid w:val="007C5C47"/>
    <w:rsid w:val="007C6832"/>
    <w:rsid w:val="007D3DF6"/>
    <w:rsid w:val="007D439B"/>
    <w:rsid w:val="007D50A4"/>
    <w:rsid w:val="007D54CE"/>
    <w:rsid w:val="007D7C5B"/>
    <w:rsid w:val="007E15DD"/>
    <w:rsid w:val="007E20EC"/>
    <w:rsid w:val="007E3FD0"/>
    <w:rsid w:val="007E7EBA"/>
    <w:rsid w:val="007F0B6A"/>
    <w:rsid w:val="007F18C9"/>
    <w:rsid w:val="007F2CF6"/>
    <w:rsid w:val="007F3987"/>
    <w:rsid w:val="008004B7"/>
    <w:rsid w:val="00801F15"/>
    <w:rsid w:val="0080376F"/>
    <w:rsid w:val="00810A85"/>
    <w:rsid w:val="00813520"/>
    <w:rsid w:val="00814331"/>
    <w:rsid w:val="008144A7"/>
    <w:rsid w:val="00815405"/>
    <w:rsid w:val="008175DC"/>
    <w:rsid w:val="00823863"/>
    <w:rsid w:val="00827761"/>
    <w:rsid w:val="00830F1A"/>
    <w:rsid w:val="00832FFF"/>
    <w:rsid w:val="00836039"/>
    <w:rsid w:val="008409D1"/>
    <w:rsid w:val="00840FA1"/>
    <w:rsid w:val="0084133E"/>
    <w:rsid w:val="00843FCA"/>
    <w:rsid w:val="00847108"/>
    <w:rsid w:val="0085230A"/>
    <w:rsid w:val="00853FA0"/>
    <w:rsid w:val="00857ABA"/>
    <w:rsid w:val="00857F30"/>
    <w:rsid w:val="00861247"/>
    <w:rsid w:val="0086150B"/>
    <w:rsid w:val="008649EF"/>
    <w:rsid w:val="008657AE"/>
    <w:rsid w:val="00871184"/>
    <w:rsid w:val="00873D03"/>
    <w:rsid w:val="00877F44"/>
    <w:rsid w:val="00880149"/>
    <w:rsid w:val="00885ED1"/>
    <w:rsid w:val="00887C80"/>
    <w:rsid w:val="0089107D"/>
    <w:rsid w:val="00892A8E"/>
    <w:rsid w:val="00893B4F"/>
    <w:rsid w:val="0089712B"/>
    <w:rsid w:val="00897A6F"/>
    <w:rsid w:val="008A0AD9"/>
    <w:rsid w:val="008A1D8C"/>
    <w:rsid w:val="008A34E0"/>
    <w:rsid w:val="008A52DE"/>
    <w:rsid w:val="008A71F7"/>
    <w:rsid w:val="008B2B1B"/>
    <w:rsid w:val="008B3F99"/>
    <w:rsid w:val="008B4868"/>
    <w:rsid w:val="008B4C06"/>
    <w:rsid w:val="008B5EDB"/>
    <w:rsid w:val="008B6B20"/>
    <w:rsid w:val="008C4078"/>
    <w:rsid w:val="008C7075"/>
    <w:rsid w:val="008C7BB8"/>
    <w:rsid w:val="008D653C"/>
    <w:rsid w:val="008D7671"/>
    <w:rsid w:val="008E0906"/>
    <w:rsid w:val="008E1960"/>
    <w:rsid w:val="008E2E1F"/>
    <w:rsid w:val="008E31F9"/>
    <w:rsid w:val="008E6108"/>
    <w:rsid w:val="008E72A7"/>
    <w:rsid w:val="008E78B6"/>
    <w:rsid w:val="008F173B"/>
    <w:rsid w:val="008F1BC7"/>
    <w:rsid w:val="008F3FF0"/>
    <w:rsid w:val="008F419E"/>
    <w:rsid w:val="008F5FB7"/>
    <w:rsid w:val="008F64EA"/>
    <w:rsid w:val="008F6722"/>
    <w:rsid w:val="00904924"/>
    <w:rsid w:val="0090673B"/>
    <w:rsid w:val="0090679E"/>
    <w:rsid w:val="00907B7E"/>
    <w:rsid w:val="00913C50"/>
    <w:rsid w:val="00923CAC"/>
    <w:rsid w:val="00925589"/>
    <w:rsid w:val="009300A8"/>
    <w:rsid w:val="0093024C"/>
    <w:rsid w:val="00930E4F"/>
    <w:rsid w:val="00931692"/>
    <w:rsid w:val="009331B9"/>
    <w:rsid w:val="00933533"/>
    <w:rsid w:val="00934B50"/>
    <w:rsid w:val="009359BF"/>
    <w:rsid w:val="009367A5"/>
    <w:rsid w:val="0094159E"/>
    <w:rsid w:val="00942DEB"/>
    <w:rsid w:val="0094681D"/>
    <w:rsid w:val="00951537"/>
    <w:rsid w:val="00952018"/>
    <w:rsid w:val="009530EE"/>
    <w:rsid w:val="009535DD"/>
    <w:rsid w:val="00953C1D"/>
    <w:rsid w:val="00961E5E"/>
    <w:rsid w:val="0096431E"/>
    <w:rsid w:val="00966B81"/>
    <w:rsid w:val="009704A9"/>
    <w:rsid w:val="00971ABE"/>
    <w:rsid w:val="00971C54"/>
    <w:rsid w:val="00973272"/>
    <w:rsid w:val="00973895"/>
    <w:rsid w:val="00973D47"/>
    <w:rsid w:val="0097595D"/>
    <w:rsid w:val="009762F9"/>
    <w:rsid w:val="00980C33"/>
    <w:rsid w:val="00990E32"/>
    <w:rsid w:val="0099206C"/>
    <w:rsid w:val="009A1E3A"/>
    <w:rsid w:val="009A2CCA"/>
    <w:rsid w:val="009A4464"/>
    <w:rsid w:val="009A6536"/>
    <w:rsid w:val="009A6D49"/>
    <w:rsid w:val="009A71C0"/>
    <w:rsid w:val="009A7C8C"/>
    <w:rsid w:val="009B016E"/>
    <w:rsid w:val="009B0325"/>
    <w:rsid w:val="009B14D4"/>
    <w:rsid w:val="009B24B8"/>
    <w:rsid w:val="009B24CD"/>
    <w:rsid w:val="009B2CC9"/>
    <w:rsid w:val="009B5A9A"/>
    <w:rsid w:val="009C0017"/>
    <w:rsid w:val="009C059A"/>
    <w:rsid w:val="009C19DC"/>
    <w:rsid w:val="009C1E79"/>
    <w:rsid w:val="009C2B53"/>
    <w:rsid w:val="009C46E8"/>
    <w:rsid w:val="009D00DC"/>
    <w:rsid w:val="009D0FB6"/>
    <w:rsid w:val="009D0FD3"/>
    <w:rsid w:val="009D1725"/>
    <w:rsid w:val="009D5557"/>
    <w:rsid w:val="009E047C"/>
    <w:rsid w:val="009E17A7"/>
    <w:rsid w:val="009E2E8E"/>
    <w:rsid w:val="009E31F2"/>
    <w:rsid w:val="009E38BB"/>
    <w:rsid w:val="009E6624"/>
    <w:rsid w:val="009F1296"/>
    <w:rsid w:val="009F19D1"/>
    <w:rsid w:val="009F36DA"/>
    <w:rsid w:val="009F3881"/>
    <w:rsid w:val="009F4B28"/>
    <w:rsid w:val="009F557A"/>
    <w:rsid w:val="009F598C"/>
    <w:rsid w:val="009F5F3F"/>
    <w:rsid w:val="00A10230"/>
    <w:rsid w:val="00A10BC2"/>
    <w:rsid w:val="00A12BCD"/>
    <w:rsid w:val="00A12F78"/>
    <w:rsid w:val="00A13004"/>
    <w:rsid w:val="00A158BD"/>
    <w:rsid w:val="00A17989"/>
    <w:rsid w:val="00A20752"/>
    <w:rsid w:val="00A22309"/>
    <w:rsid w:val="00A2347F"/>
    <w:rsid w:val="00A251C0"/>
    <w:rsid w:val="00A27E95"/>
    <w:rsid w:val="00A30C14"/>
    <w:rsid w:val="00A316A6"/>
    <w:rsid w:val="00A33207"/>
    <w:rsid w:val="00A35433"/>
    <w:rsid w:val="00A37B80"/>
    <w:rsid w:val="00A40317"/>
    <w:rsid w:val="00A418B9"/>
    <w:rsid w:val="00A41908"/>
    <w:rsid w:val="00A42402"/>
    <w:rsid w:val="00A4296A"/>
    <w:rsid w:val="00A47698"/>
    <w:rsid w:val="00A53644"/>
    <w:rsid w:val="00A62916"/>
    <w:rsid w:val="00A64054"/>
    <w:rsid w:val="00A650D0"/>
    <w:rsid w:val="00A74AB3"/>
    <w:rsid w:val="00A75018"/>
    <w:rsid w:val="00A761EE"/>
    <w:rsid w:val="00A777A4"/>
    <w:rsid w:val="00A802F3"/>
    <w:rsid w:val="00A8130D"/>
    <w:rsid w:val="00A83DF6"/>
    <w:rsid w:val="00A9085D"/>
    <w:rsid w:val="00A90BDA"/>
    <w:rsid w:val="00A9236A"/>
    <w:rsid w:val="00A933F2"/>
    <w:rsid w:val="00A9557F"/>
    <w:rsid w:val="00A95680"/>
    <w:rsid w:val="00A95FDC"/>
    <w:rsid w:val="00A9689E"/>
    <w:rsid w:val="00AA3E00"/>
    <w:rsid w:val="00AA5DB2"/>
    <w:rsid w:val="00AA69C1"/>
    <w:rsid w:val="00AA6DE7"/>
    <w:rsid w:val="00AB2BE8"/>
    <w:rsid w:val="00AB4845"/>
    <w:rsid w:val="00AC0019"/>
    <w:rsid w:val="00AC2661"/>
    <w:rsid w:val="00AD1004"/>
    <w:rsid w:val="00AD2861"/>
    <w:rsid w:val="00AD7F51"/>
    <w:rsid w:val="00AE54AF"/>
    <w:rsid w:val="00AE634C"/>
    <w:rsid w:val="00AF3795"/>
    <w:rsid w:val="00AF5550"/>
    <w:rsid w:val="00AF6E56"/>
    <w:rsid w:val="00B01A77"/>
    <w:rsid w:val="00B01FC1"/>
    <w:rsid w:val="00B03845"/>
    <w:rsid w:val="00B05266"/>
    <w:rsid w:val="00B07C28"/>
    <w:rsid w:val="00B133AB"/>
    <w:rsid w:val="00B14CBB"/>
    <w:rsid w:val="00B201AA"/>
    <w:rsid w:val="00B2668B"/>
    <w:rsid w:val="00B266EF"/>
    <w:rsid w:val="00B27876"/>
    <w:rsid w:val="00B31F65"/>
    <w:rsid w:val="00B335C7"/>
    <w:rsid w:val="00B367D7"/>
    <w:rsid w:val="00B37E9F"/>
    <w:rsid w:val="00B42478"/>
    <w:rsid w:val="00B42BAA"/>
    <w:rsid w:val="00B43139"/>
    <w:rsid w:val="00B433C9"/>
    <w:rsid w:val="00B44C3C"/>
    <w:rsid w:val="00B46324"/>
    <w:rsid w:val="00B47066"/>
    <w:rsid w:val="00B5293F"/>
    <w:rsid w:val="00B551A2"/>
    <w:rsid w:val="00B555FD"/>
    <w:rsid w:val="00B5603C"/>
    <w:rsid w:val="00B56AE6"/>
    <w:rsid w:val="00B56E0F"/>
    <w:rsid w:val="00B60E68"/>
    <w:rsid w:val="00B62A4D"/>
    <w:rsid w:val="00B62FEE"/>
    <w:rsid w:val="00B636ED"/>
    <w:rsid w:val="00B64F91"/>
    <w:rsid w:val="00B65EDE"/>
    <w:rsid w:val="00B70383"/>
    <w:rsid w:val="00B70C47"/>
    <w:rsid w:val="00B70F8E"/>
    <w:rsid w:val="00B713A4"/>
    <w:rsid w:val="00B72906"/>
    <w:rsid w:val="00B7476C"/>
    <w:rsid w:val="00B80AE2"/>
    <w:rsid w:val="00B80C00"/>
    <w:rsid w:val="00B86AE0"/>
    <w:rsid w:val="00B9250F"/>
    <w:rsid w:val="00B94185"/>
    <w:rsid w:val="00B95A7F"/>
    <w:rsid w:val="00B96ED5"/>
    <w:rsid w:val="00B97640"/>
    <w:rsid w:val="00BA0177"/>
    <w:rsid w:val="00BA239F"/>
    <w:rsid w:val="00BA7632"/>
    <w:rsid w:val="00BB1DEE"/>
    <w:rsid w:val="00BB1FB8"/>
    <w:rsid w:val="00BB66AC"/>
    <w:rsid w:val="00BB6EB3"/>
    <w:rsid w:val="00BC08A3"/>
    <w:rsid w:val="00BC2EC1"/>
    <w:rsid w:val="00BC42B7"/>
    <w:rsid w:val="00BC4535"/>
    <w:rsid w:val="00BC67AE"/>
    <w:rsid w:val="00BD0507"/>
    <w:rsid w:val="00BD0F88"/>
    <w:rsid w:val="00BD1F8D"/>
    <w:rsid w:val="00BD393E"/>
    <w:rsid w:val="00BD4902"/>
    <w:rsid w:val="00BD6E14"/>
    <w:rsid w:val="00BD7EB0"/>
    <w:rsid w:val="00BE48C2"/>
    <w:rsid w:val="00BE7799"/>
    <w:rsid w:val="00BF0B40"/>
    <w:rsid w:val="00BF26AE"/>
    <w:rsid w:val="00BF4961"/>
    <w:rsid w:val="00BF510A"/>
    <w:rsid w:val="00BF67FD"/>
    <w:rsid w:val="00BF71E7"/>
    <w:rsid w:val="00C01D6C"/>
    <w:rsid w:val="00C03C6A"/>
    <w:rsid w:val="00C05D38"/>
    <w:rsid w:val="00C118B3"/>
    <w:rsid w:val="00C15921"/>
    <w:rsid w:val="00C1617B"/>
    <w:rsid w:val="00C169AF"/>
    <w:rsid w:val="00C179E6"/>
    <w:rsid w:val="00C20424"/>
    <w:rsid w:val="00C20BF0"/>
    <w:rsid w:val="00C264EC"/>
    <w:rsid w:val="00C268FA"/>
    <w:rsid w:val="00C3249D"/>
    <w:rsid w:val="00C37850"/>
    <w:rsid w:val="00C37DA1"/>
    <w:rsid w:val="00C402F7"/>
    <w:rsid w:val="00C41888"/>
    <w:rsid w:val="00C431BF"/>
    <w:rsid w:val="00C44FC7"/>
    <w:rsid w:val="00C4523D"/>
    <w:rsid w:val="00C45FE7"/>
    <w:rsid w:val="00C51354"/>
    <w:rsid w:val="00C53531"/>
    <w:rsid w:val="00C56A73"/>
    <w:rsid w:val="00C57398"/>
    <w:rsid w:val="00C61E4D"/>
    <w:rsid w:val="00C63A51"/>
    <w:rsid w:val="00C6552F"/>
    <w:rsid w:val="00C66EE4"/>
    <w:rsid w:val="00C67037"/>
    <w:rsid w:val="00C70D38"/>
    <w:rsid w:val="00C7233C"/>
    <w:rsid w:val="00C728EA"/>
    <w:rsid w:val="00C77C4C"/>
    <w:rsid w:val="00C77DF4"/>
    <w:rsid w:val="00C80AB0"/>
    <w:rsid w:val="00C839B3"/>
    <w:rsid w:val="00C83D6B"/>
    <w:rsid w:val="00C83DCA"/>
    <w:rsid w:val="00C86B4B"/>
    <w:rsid w:val="00C9095D"/>
    <w:rsid w:val="00C93947"/>
    <w:rsid w:val="00C96ECB"/>
    <w:rsid w:val="00CA0147"/>
    <w:rsid w:val="00CA1360"/>
    <w:rsid w:val="00CA287F"/>
    <w:rsid w:val="00CA5378"/>
    <w:rsid w:val="00CA63CE"/>
    <w:rsid w:val="00CB36AA"/>
    <w:rsid w:val="00CB6A33"/>
    <w:rsid w:val="00CC0134"/>
    <w:rsid w:val="00CC2CCC"/>
    <w:rsid w:val="00CC4706"/>
    <w:rsid w:val="00CC5720"/>
    <w:rsid w:val="00CC76F1"/>
    <w:rsid w:val="00CC7E69"/>
    <w:rsid w:val="00CD0D05"/>
    <w:rsid w:val="00CD12FA"/>
    <w:rsid w:val="00CD249D"/>
    <w:rsid w:val="00CD2C16"/>
    <w:rsid w:val="00CD6C7B"/>
    <w:rsid w:val="00CE13CF"/>
    <w:rsid w:val="00CE340F"/>
    <w:rsid w:val="00CE67DC"/>
    <w:rsid w:val="00CE686C"/>
    <w:rsid w:val="00CE6DAE"/>
    <w:rsid w:val="00CE7468"/>
    <w:rsid w:val="00CF228F"/>
    <w:rsid w:val="00CF22CB"/>
    <w:rsid w:val="00CF4A8F"/>
    <w:rsid w:val="00CF72E8"/>
    <w:rsid w:val="00CF76CE"/>
    <w:rsid w:val="00D03C8F"/>
    <w:rsid w:val="00D04AB6"/>
    <w:rsid w:val="00D04BAE"/>
    <w:rsid w:val="00D04C43"/>
    <w:rsid w:val="00D05076"/>
    <w:rsid w:val="00D13376"/>
    <w:rsid w:val="00D1568D"/>
    <w:rsid w:val="00D156E1"/>
    <w:rsid w:val="00D165D3"/>
    <w:rsid w:val="00D20297"/>
    <w:rsid w:val="00D20FF3"/>
    <w:rsid w:val="00D23CB7"/>
    <w:rsid w:val="00D24151"/>
    <w:rsid w:val="00D2495A"/>
    <w:rsid w:val="00D269DB"/>
    <w:rsid w:val="00D338C2"/>
    <w:rsid w:val="00D33A59"/>
    <w:rsid w:val="00D3429A"/>
    <w:rsid w:val="00D34319"/>
    <w:rsid w:val="00D439E9"/>
    <w:rsid w:val="00D44153"/>
    <w:rsid w:val="00D460EB"/>
    <w:rsid w:val="00D55519"/>
    <w:rsid w:val="00D55D01"/>
    <w:rsid w:val="00D6001C"/>
    <w:rsid w:val="00D6326D"/>
    <w:rsid w:val="00D639DA"/>
    <w:rsid w:val="00D6418C"/>
    <w:rsid w:val="00D66105"/>
    <w:rsid w:val="00D67E9D"/>
    <w:rsid w:val="00D75309"/>
    <w:rsid w:val="00D7544A"/>
    <w:rsid w:val="00D7796C"/>
    <w:rsid w:val="00D807C8"/>
    <w:rsid w:val="00D81DA9"/>
    <w:rsid w:val="00D84CEA"/>
    <w:rsid w:val="00D853CA"/>
    <w:rsid w:val="00D858D6"/>
    <w:rsid w:val="00D91461"/>
    <w:rsid w:val="00D918A9"/>
    <w:rsid w:val="00D943BE"/>
    <w:rsid w:val="00D94FFF"/>
    <w:rsid w:val="00DA2E26"/>
    <w:rsid w:val="00DA2FF2"/>
    <w:rsid w:val="00DA3765"/>
    <w:rsid w:val="00DA3B45"/>
    <w:rsid w:val="00DA3C38"/>
    <w:rsid w:val="00DB236A"/>
    <w:rsid w:val="00DB6D5A"/>
    <w:rsid w:val="00DC71AF"/>
    <w:rsid w:val="00DD3012"/>
    <w:rsid w:val="00DD3404"/>
    <w:rsid w:val="00DD3CC9"/>
    <w:rsid w:val="00DD4689"/>
    <w:rsid w:val="00DD6CB1"/>
    <w:rsid w:val="00DD782D"/>
    <w:rsid w:val="00DE0991"/>
    <w:rsid w:val="00DE27E8"/>
    <w:rsid w:val="00DE28A5"/>
    <w:rsid w:val="00DE462D"/>
    <w:rsid w:val="00DE54BD"/>
    <w:rsid w:val="00DE6923"/>
    <w:rsid w:val="00DF09B4"/>
    <w:rsid w:val="00DF4157"/>
    <w:rsid w:val="00DF5B25"/>
    <w:rsid w:val="00DF6634"/>
    <w:rsid w:val="00E017B4"/>
    <w:rsid w:val="00E02EAF"/>
    <w:rsid w:val="00E042A0"/>
    <w:rsid w:val="00E102C0"/>
    <w:rsid w:val="00E1199B"/>
    <w:rsid w:val="00E11A81"/>
    <w:rsid w:val="00E12200"/>
    <w:rsid w:val="00E123D8"/>
    <w:rsid w:val="00E12877"/>
    <w:rsid w:val="00E20816"/>
    <w:rsid w:val="00E21B94"/>
    <w:rsid w:val="00E2214E"/>
    <w:rsid w:val="00E2336A"/>
    <w:rsid w:val="00E23C87"/>
    <w:rsid w:val="00E31314"/>
    <w:rsid w:val="00E34B70"/>
    <w:rsid w:val="00E35398"/>
    <w:rsid w:val="00E40FE0"/>
    <w:rsid w:val="00E45024"/>
    <w:rsid w:val="00E5045B"/>
    <w:rsid w:val="00E51B0E"/>
    <w:rsid w:val="00E544D5"/>
    <w:rsid w:val="00E57066"/>
    <w:rsid w:val="00E57EE6"/>
    <w:rsid w:val="00E6007B"/>
    <w:rsid w:val="00E609B9"/>
    <w:rsid w:val="00E61E28"/>
    <w:rsid w:val="00E65DF0"/>
    <w:rsid w:val="00E667E6"/>
    <w:rsid w:val="00E67159"/>
    <w:rsid w:val="00E679AB"/>
    <w:rsid w:val="00E70266"/>
    <w:rsid w:val="00E75649"/>
    <w:rsid w:val="00E80797"/>
    <w:rsid w:val="00E812FD"/>
    <w:rsid w:val="00E8347D"/>
    <w:rsid w:val="00E85B43"/>
    <w:rsid w:val="00E86A67"/>
    <w:rsid w:val="00E92139"/>
    <w:rsid w:val="00E977B8"/>
    <w:rsid w:val="00EA2DFC"/>
    <w:rsid w:val="00EA2E9C"/>
    <w:rsid w:val="00EB1606"/>
    <w:rsid w:val="00EB200D"/>
    <w:rsid w:val="00EB394A"/>
    <w:rsid w:val="00EB4328"/>
    <w:rsid w:val="00EB46FD"/>
    <w:rsid w:val="00EB7642"/>
    <w:rsid w:val="00EC1A4D"/>
    <w:rsid w:val="00EC2D58"/>
    <w:rsid w:val="00EC7880"/>
    <w:rsid w:val="00ED07C1"/>
    <w:rsid w:val="00ED3CE9"/>
    <w:rsid w:val="00EE0B45"/>
    <w:rsid w:val="00EE2584"/>
    <w:rsid w:val="00EE25FA"/>
    <w:rsid w:val="00EE709A"/>
    <w:rsid w:val="00EF046A"/>
    <w:rsid w:val="00EF0F3F"/>
    <w:rsid w:val="00EF1724"/>
    <w:rsid w:val="00EF1B2D"/>
    <w:rsid w:val="00EF1CF6"/>
    <w:rsid w:val="00EF7206"/>
    <w:rsid w:val="00F00939"/>
    <w:rsid w:val="00F009DC"/>
    <w:rsid w:val="00F04C6E"/>
    <w:rsid w:val="00F04FB0"/>
    <w:rsid w:val="00F17C0D"/>
    <w:rsid w:val="00F22B7B"/>
    <w:rsid w:val="00F24BF5"/>
    <w:rsid w:val="00F26D69"/>
    <w:rsid w:val="00F271C0"/>
    <w:rsid w:val="00F326DC"/>
    <w:rsid w:val="00F33A8B"/>
    <w:rsid w:val="00F33FE0"/>
    <w:rsid w:val="00F35E5C"/>
    <w:rsid w:val="00F37F41"/>
    <w:rsid w:val="00F405CC"/>
    <w:rsid w:val="00F445DE"/>
    <w:rsid w:val="00F457B7"/>
    <w:rsid w:val="00F471DA"/>
    <w:rsid w:val="00F47C5D"/>
    <w:rsid w:val="00F61491"/>
    <w:rsid w:val="00F61C03"/>
    <w:rsid w:val="00F62974"/>
    <w:rsid w:val="00F66CD1"/>
    <w:rsid w:val="00F713BC"/>
    <w:rsid w:val="00F7605A"/>
    <w:rsid w:val="00F80A75"/>
    <w:rsid w:val="00F8164F"/>
    <w:rsid w:val="00F816DD"/>
    <w:rsid w:val="00F833AD"/>
    <w:rsid w:val="00F83DFF"/>
    <w:rsid w:val="00F845D5"/>
    <w:rsid w:val="00F84D47"/>
    <w:rsid w:val="00F85F0B"/>
    <w:rsid w:val="00F9223F"/>
    <w:rsid w:val="00F9239E"/>
    <w:rsid w:val="00FA106C"/>
    <w:rsid w:val="00FA4043"/>
    <w:rsid w:val="00FB17BC"/>
    <w:rsid w:val="00FB48A5"/>
    <w:rsid w:val="00FB5224"/>
    <w:rsid w:val="00FC26A0"/>
    <w:rsid w:val="00FC62CA"/>
    <w:rsid w:val="00FD0160"/>
    <w:rsid w:val="00FD410E"/>
    <w:rsid w:val="00FD6307"/>
    <w:rsid w:val="00FE005A"/>
    <w:rsid w:val="00FE08CE"/>
    <w:rsid w:val="00FE1294"/>
    <w:rsid w:val="00FE381F"/>
    <w:rsid w:val="00FE387F"/>
    <w:rsid w:val="00FE537A"/>
    <w:rsid w:val="00FE53B5"/>
    <w:rsid w:val="00FF036E"/>
    <w:rsid w:val="00FF28E0"/>
    <w:rsid w:val="00FF6E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795"/>
    <w:pPr>
      <w:spacing w:after="0" w:line="240" w:lineRule="auto"/>
      <w:contextualSpacing/>
    </w:pPr>
    <w:rPr>
      <w:rFonts w:ascii="Palatino Linotype" w:hAnsi="Palatino Linotype"/>
      <w:lang w:val="nl-NL" w:bidi="ar-SA"/>
    </w:rPr>
  </w:style>
  <w:style w:type="paragraph" w:styleId="Heading1">
    <w:name w:val="heading 1"/>
    <w:aliases w:val="Titel,hoofdstuk"/>
    <w:basedOn w:val="Normal"/>
    <w:next w:val="Normal"/>
    <w:link w:val="Heading1Char"/>
    <w:autoRedefine/>
    <w:uiPriority w:val="9"/>
    <w:qFormat/>
    <w:rsid w:val="00316831"/>
    <w:pPr>
      <w:outlineLvl w:val="0"/>
    </w:pPr>
    <w:rPr>
      <w:rFonts w:eastAsiaTheme="majorEastAsia" w:cstheme="majorBidi"/>
      <w:b/>
      <w:bCs/>
      <w:caps/>
      <w:sz w:val="24"/>
      <w:szCs w:val="28"/>
      <w:lang w:bidi="en-US"/>
    </w:rPr>
  </w:style>
  <w:style w:type="paragraph" w:styleId="Heading2">
    <w:name w:val="heading 2"/>
    <w:aliases w:val="Bold,kopje"/>
    <w:basedOn w:val="Normal"/>
    <w:next w:val="Normal"/>
    <w:link w:val="Heading2Char"/>
    <w:autoRedefine/>
    <w:uiPriority w:val="9"/>
    <w:unhideWhenUsed/>
    <w:qFormat/>
    <w:rsid w:val="00316831"/>
    <w:pPr>
      <w:outlineLvl w:val="1"/>
    </w:pPr>
    <w:rPr>
      <w:rFonts w:eastAsiaTheme="majorEastAsia" w:cstheme="majorBidi"/>
      <w:b/>
      <w:bCs/>
      <w:sz w:val="24"/>
      <w:szCs w:val="26"/>
      <w:lang w:bidi="en-US"/>
    </w:rPr>
  </w:style>
  <w:style w:type="paragraph" w:styleId="Heading3">
    <w:name w:val="heading 3"/>
    <w:aliases w:val="Underline,paragraaf"/>
    <w:basedOn w:val="Normal"/>
    <w:next w:val="Normal"/>
    <w:link w:val="Heading3Char"/>
    <w:autoRedefine/>
    <w:uiPriority w:val="9"/>
    <w:unhideWhenUsed/>
    <w:qFormat/>
    <w:rsid w:val="00316831"/>
    <w:pPr>
      <w:outlineLvl w:val="2"/>
    </w:pPr>
    <w:rPr>
      <w:rFonts w:eastAsiaTheme="majorEastAsia" w:cstheme="majorBidi"/>
      <w:bCs/>
      <w:sz w:val="24"/>
      <w:u w:val="single"/>
      <w:lang w:bidi="en-US"/>
    </w:rPr>
  </w:style>
  <w:style w:type="paragraph" w:styleId="Heading4">
    <w:name w:val="heading 4"/>
    <w:aliases w:val="Italics"/>
    <w:basedOn w:val="Normal"/>
    <w:next w:val="Normal"/>
    <w:link w:val="Heading4Char"/>
    <w:autoRedefine/>
    <w:uiPriority w:val="9"/>
    <w:semiHidden/>
    <w:unhideWhenUsed/>
    <w:qFormat/>
    <w:rsid w:val="00316831"/>
    <w:pPr>
      <w:outlineLvl w:val="3"/>
    </w:pPr>
    <w:rPr>
      <w:rFonts w:eastAsiaTheme="majorEastAsia" w:cstheme="majorBidi"/>
      <w:bCs/>
      <w:i/>
      <w:iCs/>
      <w:sz w:val="24"/>
      <w:lang w:bidi="en-US"/>
    </w:rPr>
  </w:style>
  <w:style w:type="paragraph" w:styleId="Heading5">
    <w:name w:val="heading 5"/>
    <w:basedOn w:val="Normal"/>
    <w:next w:val="Normal"/>
    <w:link w:val="Heading5Char"/>
    <w:uiPriority w:val="9"/>
    <w:semiHidden/>
    <w:unhideWhenUsed/>
    <w:qFormat/>
    <w:rsid w:val="00316831"/>
    <w:pPr>
      <w:spacing w:before="200"/>
      <w:outlineLvl w:val="4"/>
    </w:pPr>
    <w:rPr>
      <w:rFonts w:asciiTheme="majorHAnsi" w:eastAsiaTheme="majorEastAsia" w:hAnsiTheme="majorHAnsi" w:cstheme="majorBidi"/>
      <w:b/>
      <w:bCs/>
      <w:color w:val="7F7F7F" w:themeColor="text1" w:themeTint="80"/>
      <w:lang w:val="en-US" w:bidi="en-US"/>
    </w:rPr>
  </w:style>
  <w:style w:type="paragraph" w:styleId="Heading6">
    <w:name w:val="heading 6"/>
    <w:basedOn w:val="Normal"/>
    <w:next w:val="Normal"/>
    <w:link w:val="Heading6Char"/>
    <w:uiPriority w:val="9"/>
    <w:semiHidden/>
    <w:unhideWhenUsed/>
    <w:qFormat/>
    <w:rsid w:val="00316831"/>
    <w:pPr>
      <w:spacing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Heading7">
    <w:name w:val="heading 7"/>
    <w:basedOn w:val="Normal"/>
    <w:next w:val="Normal"/>
    <w:link w:val="Heading7Char"/>
    <w:uiPriority w:val="9"/>
    <w:semiHidden/>
    <w:unhideWhenUsed/>
    <w:qFormat/>
    <w:rsid w:val="00316831"/>
    <w:pPr>
      <w:outlineLvl w:val="6"/>
    </w:pPr>
    <w:rPr>
      <w:rFonts w:asciiTheme="majorHAnsi" w:eastAsiaTheme="majorEastAsia" w:hAnsiTheme="majorHAnsi" w:cstheme="majorBidi"/>
      <w:i/>
      <w:iCs/>
      <w:lang w:val="en-US" w:bidi="en-US"/>
    </w:rPr>
  </w:style>
  <w:style w:type="paragraph" w:styleId="Heading8">
    <w:name w:val="heading 8"/>
    <w:basedOn w:val="Normal"/>
    <w:next w:val="Normal"/>
    <w:link w:val="Heading8Char"/>
    <w:uiPriority w:val="9"/>
    <w:semiHidden/>
    <w:unhideWhenUsed/>
    <w:qFormat/>
    <w:rsid w:val="00316831"/>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316831"/>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el Char,hoofdstuk Char"/>
    <w:basedOn w:val="DefaultParagraphFont"/>
    <w:link w:val="Heading1"/>
    <w:uiPriority w:val="9"/>
    <w:rsid w:val="00316831"/>
    <w:rPr>
      <w:rFonts w:ascii="Palatino Linotype" w:eastAsiaTheme="majorEastAsia" w:hAnsi="Palatino Linotype" w:cstheme="majorBidi"/>
      <w:b/>
      <w:bCs/>
      <w:caps/>
      <w:sz w:val="24"/>
      <w:szCs w:val="28"/>
      <w:lang w:val="nl-NL"/>
    </w:rPr>
  </w:style>
  <w:style w:type="character" w:customStyle="1" w:styleId="Heading2Char">
    <w:name w:val="Heading 2 Char"/>
    <w:aliases w:val="Bold Char,kopje Char"/>
    <w:basedOn w:val="DefaultParagraphFont"/>
    <w:link w:val="Heading2"/>
    <w:uiPriority w:val="9"/>
    <w:rsid w:val="00316831"/>
    <w:rPr>
      <w:rFonts w:ascii="Palatino Linotype" w:eastAsiaTheme="majorEastAsia" w:hAnsi="Palatino Linotype" w:cstheme="majorBidi"/>
      <w:b/>
      <w:bCs/>
      <w:sz w:val="24"/>
      <w:szCs w:val="26"/>
      <w:lang w:val="nl-NL"/>
    </w:rPr>
  </w:style>
  <w:style w:type="character" w:customStyle="1" w:styleId="Heading3Char">
    <w:name w:val="Heading 3 Char"/>
    <w:aliases w:val="Underline Char,paragraaf Char"/>
    <w:basedOn w:val="DefaultParagraphFont"/>
    <w:link w:val="Heading3"/>
    <w:uiPriority w:val="9"/>
    <w:rsid w:val="00316831"/>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semiHidden/>
    <w:rsid w:val="00316831"/>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31683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1683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1683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1683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16831"/>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316831"/>
    <w:pPr>
      <w:outlineLvl w:val="9"/>
    </w:pPr>
    <w:rPr>
      <w:sz w:val="22"/>
    </w:rPr>
  </w:style>
  <w:style w:type="paragraph" w:customStyle="1" w:styleId="2estreepjes">
    <w:name w:val="2e streepjes"/>
    <w:basedOn w:val="Nummers"/>
    <w:link w:val="2estreepjesChar"/>
    <w:qFormat/>
    <w:rsid w:val="00316831"/>
    <w:pPr>
      <w:numPr>
        <w:numId w:val="3"/>
      </w:numPr>
    </w:pPr>
  </w:style>
  <w:style w:type="character" w:customStyle="1" w:styleId="2estreepjesChar">
    <w:name w:val="2e streepjes Char"/>
    <w:basedOn w:val="NummersChar1"/>
    <w:link w:val="2estreepjes"/>
    <w:rsid w:val="00316831"/>
    <w:rPr>
      <w:rFonts w:ascii="Palatino Linotype" w:hAnsi="Palatino Linotype"/>
      <w:sz w:val="24"/>
      <w:szCs w:val="20"/>
      <w:lang w:val="nl-NL" w:bidi="ar-SA"/>
    </w:rPr>
  </w:style>
  <w:style w:type="paragraph" w:customStyle="1" w:styleId="Nummers">
    <w:name w:val="Nummers"/>
    <w:basedOn w:val="Normal"/>
    <w:link w:val="NummersChar1"/>
    <w:qFormat/>
    <w:rsid w:val="00316831"/>
    <w:pPr>
      <w:numPr>
        <w:numId w:val="2"/>
      </w:numPr>
    </w:pPr>
    <w:rPr>
      <w:sz w:val="24"/>
    </w:rPr>
  </w:style>
  <w:style w:type="character" w:customStyle="1" w:styleId="NummersChar1">
    <w:name w:val="Nummers Char1"/>
    <w:basedOn w:val="DefaultParagraphFont"/>
    <w:link w:val="Nummers"/>
    <w:rsid w:val="00316831"/>
    <w:rPr>
      <w:rFonts w:ascii="Palatino Linotype" w:hAnsi="Palatino Linotype"/>
      <w:sz w:val="24"/>
      <w:lang w:val="nl-NL" w:bidi="ar-SA"/>
    </w:rPr>
  </w:style>
  <w:style w:type="paragraph" w:customStyle="1" w:styleId="Bullets">
    <w:name w:val="Bullets"/>
    <w:basedOn w:val="Normal"/>
    <w:link w:val="BulletsChar"/>
    <w:autoRedefine/>
    <w:qFormat/>
    <w:rsid w:val="00316831"/>
    <w:pPr>
      <w:numPr>
        <w:numId w:val="1"/>
      </w:numPr>
    </w:pPr>
    <w:rPr>
      <w:sz w:val="24"/>
      <w:lang w:bidi="en-US"/>
    </w:rPr>
  </w:style>
  <w:style w:type="character" w:customStyle="1" w:styleId="BulletsChar">
    <w:name w:val="Bullets Char"/>
    <w:basedOn w:val="DefaultParagraphFont"/>
    <w:link w:val="Bullets"/>
    <w:rsid w:val="00316831"/>
    <w:rPr>
      <w:rFonts w:ascii="Palatino Linotype" w:hAnsi="Palatino Linotype"/>
      <w:sz w:val="24"/>
      <w:lang w:val="nl-NL"/>
    </w:rPr>
  </w:style>
  <w:style w:type="paragraph" w:customStyle="1" w:styleId="Streepjes">
    <w:name w:val="Streepjes"/>
    <w:basedOn w:val="Bullets"/>
    <w:link w:val="StrepenChar"/>
    <w:autoRedefine/>
    <w:qFormat/>
    <w:rsid w:val="00E86A67"/>
    <w:pPr>
      <w:numPr>
        <w:numId w:val="4"/>
      </w:numPr>
    </w:pPr>
    <w:rPr>
      <w:sz w:val="22"/>
    </w:rPr>
  </w:style>
  <w:style w:type="character" w:customStyle="1" w:styleId="StrepenChar">
    <w:name w:val="Strepen Char"/>
    <w:basedOn w:val="BulletsChar"/>
    <w:link w:val="Streepjes"/>
    <w:rsid w:val="00E86A67"/>
    <w:rPr>
      <w:rFonts w:ascii="Palatino Linotype" w:hAnsi="Palatino Linotype"/>
      <w:sz w:val="24"/>
      <w:lang w:val="nl-NL"/>
    </w:rPr>
  </w:style>
  <w:style w:type="paragraph" w:styleId="ListParagraph">
    <w:name w:val="List Paragraph"/>
    <w:basedOn w:val="Normal"/>
    <w:uiPriority w:val="34"/>
    <w:unhideWhenUsed/>
    <w:qFormat/>
    <w:rsid w:val="00316831"/>
    <w:pPr>
      <w:ind w:left="720"/>
    </w:pPr>
  </w:style>
  <w:style w:type="paragraph" w:customStyle="1" w:styleId="cursief">
    <w:name w:val="cursief"/>
    <w:basedOn w:val="Normal"/>
    <w:link w:val="cursiefChar"/>
    <w:qFormat/>
    <w:rsid w:val="00316831"/>
    <w:rPr>
      <w:i/>
    </w:rPr>
  </w:style>
  <w:style w:type="character" w:customStyle="1" w:styleId="cursiefChar">
    <w:name w:val="cursief Char"/>
    <w:basedOn w:val="DefaultParagraphFont"/>
    <w:link w:val="cursief"/>
    <w:rsid w:val="00316831"/>
    <w:rPr>
      <w:rFonts w:ascii="Palatino Linotype" w:hAnsi="Palatino Linotype"/>
      <w:i/>
      <w:lang w:val="nl-NL" w:bidi="ar-SA"/>
    </w:rPr>
  </w:style>
  <w:style w:type="paragraph" w:customStyle="1" w:styleId="Achtergrond">
    <w:name w:val="Achtergrond"/>
    <w:basedOn w:val="Heading2"/>
    <w:link w:val="AchtergrondChar"/>
    <w:qFormat/>
    <w:rsid w:val="00316831"/>
    <w:pPr>
      <w:pBdr>
        <w:left w:val="dashSmallGap" w:sz="4" w:space="4" w:color="auto"/>
      </w:pBdr>
    </w:pPr>
    <w:rPr>
      <w:b w:val="0"/>
      <w:sz w:val="22"/>
    </w:rPr>
  </w:style>
  <w:style w:type="character" w:customStyle="1" w:styleId="AchtergrondChar">
    <w:name w:val="Achtergrond Char"/>
    <w:basedOn w:val="Heading2Char"/>
    <w:link w:val="Achtergrond"/>
    <w:rsid w:val="00316831"/>
    <w:rPr>
      <w:rFonts w:ascii="Palatino Linotype" w:eastAsiaTheme="majorEastAsia" w:hAnsi="Palatino Linotype" w:cstheme="majorBidi"/>
      <w:b/>
      <w:bCs/>
      <w:sz w:val="24"/>
      <w:szCs w:val="26"/>
      <w:lang w:val="nl-NL"/>
    </w:rPr>
  </w:style>
  <w:style w:type="paragraph" w:customStyle="1" w:styleId="Lijstalinea">
    <w:name w:val="Lijstalinea"/>
    <w:basedOn w:val="Normal"/>
    <w:unhideWhenUsed/>
    <w:qFormat/>
    <w:rsid w:val="00316831"/>
    <w:pPr>
      <w:ind w:left="720"/>
    </w:pPr>
    <w:rPr>
      <w:sz w:val="24"/>
    </w:rPr>
  </w:style>
  <w:style w:type="paragraph" w:customStyle="1" w:styleId="achtergrondbullits">
    <w:name w:val="achtergrond bullits"/>
    <w:basedOn w:val="Achtergrond"/>
    <w:qFormat/>
    <w:rsid w:val="00316831"/>
    <w:pPr>
      <w:widowControl w:val="0"/>
      <w:numPr>
        <w:numId w:val="5"/>
      </w:numPr>
    </w:pPr>
    <w:rPr>
      <w:szCs w:val="22"/>
    </w:rPr>
  </w:style>
  <w:style w:type="paragraph" w:styleId="Footer">
    <w:name w:val="footer"/>
    <w:basedOn w:val="Normal"/>
    <w:link w:val="FooterChar"/>
    <w:uiPriority w:val="99"/>
    <w:unhideWhenUsed/>
    <w:rsid w:val="00AF3795"/>
    <w:pPr>
      <w:tabs>
        <w:tab w:val="center" w:pos="4680"/>
        <w:tab w:val="right" w:pos="9360"/>
      </w:tabs>
    </w:pPr>
  </w:style>
  <w:style w:type="character" w:customStyle="1" w:styleId="FooterChar">
    <w:name w:val="Footer Char"/>
    <w:basedOn w:val="DefaultParagraphFont"/>
    <w:link w:val="Footer"/>
    <w:uiPriority w:val="99"/>
    <w:rsid w:val="00AF3795"/>
    <w:rPr>
      <w:rFonts w:ascii="Palatino Linotype" w:hAnsi="Palatino Linotype"/>
      <w:lang w:val="nl-NL" w:bidi="ar-SA"/>
    </w:rPr>
  </w:style>
  <w:style w:type="paragraph" w:styleId="NormalWeb">
    <w:name w:val="Normal (Web)"/>
    <w:basedOn w:val="Normal"/>
    <w:uiPriority w:val="99"/>
    <w:semiHidden/>
    <w:unhideWhenUsed/>
    <w:rsid w:val="00F8164F"/>
    <w:pPr>
      <w:contextualSpacing w:val="0"/>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86150B"/>
    <w:rPr>
      <w:rFonts w:ascii="Tahoma" w:hAnsi="Tahoma" w:cs="Tahoma"/>
      <w:sz w:val="16"/>
      <w:szCs w:val="16"/>
    </w:rPr>
  </w:style>
  <w:style w:type="character" w:customStyle="1" w:styleId="BalloonTextChar">
    <w:name w:val="Balloon Text Char"/>
    <w:basedOn w:val="DefaultParagraphFont"/>
    <w:link w:val="BalloonText"/>
    <w:uiPriority w:val="99"/>
    <w:semiHidden/>
    <w:rsid w:val="0086150B"/>
    <w:rPr>
      <w:rFonts w:ascii="Tahoma" w:hAnsi="Tahoma" w:cs="Tahoma"/>
      <w:sz w:val="16"/>
      <w:szCs w:val="16"/>
      <w:lang w:val="nl-NL" w:bidi="ar-SA"/>
    </w:rPr>
  </w:style>
  <w:style w:type="character" w:styleId="Emphasis">
    <w:name w:val="Emphasis"/>
    <w:basedOn w:val="DefaultParagraphFont"/>
    <w:uiPriority w:val="20"/>
    <w:qFormat/>
    <w:rsid w:val="00346E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795"/>
    <w:pPr>
      <w:spacing w:after="0" w:line="240" w:lineRule="auto"/>
      <w:contextualSpacing/>
    </w:pPr>
    <w:rPr>
      <w:rFonts w:ascii="Palatino Linotype" w:hAnsi="Palatino Linotype"/>
      <w:lang w:val="nl-NL" w:bidi="ar-SA"/>
    </w:rPr>
  </w:style>
  <w:style w:type="paragraph" w:styleId="Heading1">
    <w:name w:val="heading 1"/>
    <w:aliases w:val="Titel,hoofdstuk"/>
    <w:basedOn w:val="Normal"/>
    <w:next w:val="Normal"/>
    <w:link w:val="Heading1Char"/>
    <w:autoRedefine/>
    <w:uiPriority w:val="9"/>
    <w:qFormat/>
    <w:rsid w:val="00316831"/>
    <w:pPr>
      <w:outlineLvl w:val="0"/>
    </w:pPr>
    <w:rPr>
      <w:rFonts w:eastAsiaTheme="majorEastAsia" w:cstheme="majorBidi"/>
      <w:b/>
      <w:bCs/>
      <w:caps/>
      <w:sz w:val="24"/>
      <w:szCs w:val="28"/>
      <w:lang w:bidi="en-US"/>
    </w:rPr>
  </w:style>
  <w:style w:type="paragraph" w:styleId="Heading2">
    <w:name w:val="heading 2"/>
    <w:aliases w:val="Bold,kopje"/>
    <w:basedOn w:val="Normal"/>
    <w:next w:val="Normal"/>
    <w:link w:val="Heading2Char"/>
    <w:autoRedefine/>
    <w:uiPriority w:val="9"/>
    <w:unhideWhenUsed/>
    <w:qFormat/>
    <w:rsid w:val="00316831"/>
    <w:pPr>
      <w:outlineLvl w:val="1"/>
    </w:pPr>
    <w:rPr>
      <w:rFonts w:eastAsiaTheme="majorEastAsia" w:cstheme="majorBidi"/>
      <w:b/>
      <w:bCs/>
      <w:sz w:val="24"/>
      <w:szCs w:val="26"/>
      <w:lang w:bidi="en-US"/>
    </w:rPr>
  </w:style>
  <w:style w:type="paragraph" w:styleId="Heading3">
    <w:name w:val="heading 3"/>
    <w:aliases w:val="Underline,paragraaf"/>
    <w:basedOn w:val="Normal"/>
    <w:next w:val="Normal"/>
    <w:link w:val="Heading3Char"/>
    <w:autoRedefine/>
    <w:uiPriority w:val="9"/>
    <w:unhideWhenUsed/>
    <w:qFormat/>
    <w:rsid w:val="00316831"/>
    <w:pPr>
      <w:outlineLvl w:val="2"/>
    </w:pPr>
    <w:rPr>
      <w:rFonts w:eastAsiaTheme="majorEastAsia" w:cstheme="majorBidi"/>
      <w:bCs/>
      <w:sz w:val="24"/>
      <w:u w:val="single"/>
      <w:lang w:bidi="en-US"/>
    </w:rPr>
  </w:style>
  <w:style w:type="paragraph" w:styleId="Heading4">
    <w:name w:val="heading 4"/>
    <w:aliases w:val="Italics"/>
    <w:basedOn w:val="Normal"/>
    <w:next w:val="Normal"/>
    <w:link w:val="Heading4Char"/>
    <w:autoRedefine/>
    <w:uiPriority w:val="9"/>
    <w:semiHidden/>
    <w:unhideWhenUsed/>
    <w:qFormat/>
    <w:rsid w:val="00316831"/>
    <w:pPr>
      <w:outlineLvl w:val="3"/>
    </w:pPr>
    <w:rPr>
      <w:rFonts w:eastAsiaTheme="majorEastAsia" w:cstheme="majorBidi"/>
      <w:bCs/>
      <w:i/>
      <w:iCs/>
      <w:sz w:val="24"/>
      <w:lang w:bidi="en-US"/>
    </w:rPr>
  </w:style>
  <w:style w:type="paragraph" w:styleId="Heading5">
    <w:name w:val="heading 5"/>
    <w:basedOn w:val="Normal"/>
    <w:next w:val="Normal"/>
    <w:link w:val="Heading5Char"/>
    <w:uiPriority w:val="9"/>
    <w:semiHidden/>
    <w:unhideWhenUsed/>
    <w:qFormat/>
    <w:rsid w:val="00316831"/>
    <w:pPr>
      <w:spacing w:before="200"/>
      <w:outlineLvl w:val="4"/>
    </w:pPr>
    <w:rPr>
      <w:rFonts w:asciiTheme="majorHAnsi" w:eastAsiaTheme="majorEastAsia" w:hAnsiTheme="majorHAnsi" w:cstheme="majorBidi"/>
      <w:b/>
      <w:bCs/>
      <w:color w:val="7F7F7F" w:themeColor="text1" w:themeTint="80"/>
      <w:lang w:val="en-US" w:bidi="en-US"/>
    </w:rPr>
  </w:style>
  <w:style w:type="paragraph" w:styleId="Heading6">
    <w:name w:val="heading 6"/>
    <w:basedOn w:val="Normal"/>
    <w:next w:val="Normal"/>
    <w:link w:val="Heading6Char"/>
    <w:uiPriority w:val="9"/>
    <w:semiHidden/>
    <w:unhideWhenUsed/>
    <w:qFormat/>
    <w:rsid w:val="00316831"/>
    <w:pPr>
      <w:spacing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Heading7">
    <w:name w:val="heading 7"/>
    <w:basedOn w:val="Normal"/>
    <w:next w:val="Normal"/>
    <w:link w:val="Heading7Char"/>
    <w:uiPriority w:val="9"/>
    <w:semiHidden/>
    <w:unhideWhenUsed/>
    <w:qFormat/>
    <w:rsid w:val="00316831"/>
    <w:pPr>
      <w:outlineLvl w:val="6"/>
    </w:pPr>
    <w:rPr>
      <w:rFonts w:asciiTheme="majorHAnsi" w:eastAsiaTheme="majorEastAsia" w:hAnsiTheme="majorHAnsi" w:cstheme="majorBidi"/>
      <w:i/>
      <w:iCs/>
      <w:lang w:val="en-US" w:bidi="en-US"/>
    </w:rPr>
  </w:style>
  <w:style w:type="paragraph" w:styleId="Heading8">
    <w:name w:val="heading 8"/>
    <w:basedOn w:val="Normal"/>
    <w:next w:val="Normal"/>
    <w:link w:val="Heading8Char"/>
    <w:uiPriority w:val="9"/>
    <w:semiHidden/>
    <w:unhideWhenUsed/>
    <w:qFormat/>
    <w:rsid w:val="00316831"/>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316831"/>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el Char,hoofdstuk Char"/>
    <w:basedOn w:val="DefaultParagraphFont"/>
    <w:link w:val="Heading1"/>
    <w:uiPriority w:val="9"/>
    <w:rsid w:val="00316831"/>
    <w:rPr>
      <w:rFonts w:ascii="Palatino Linotype" w:eastAsiaTheme="majorEastAsia" w:hAnsi="Palatino Linotype" w:cstheme="majorBidi"/>
      <w:b/>
      <w:bCs/>
      <w:caps/>
      <w:sz w:val="24"/>
      <w:szCs w:val="28"/>
      <w:lang w:val="nl-NL"/>
    </w:rPr>
  </w:style>
  <w:style w:type="character" w:customStyle="1" w:styleId="Heading2Char">
    <w:name w:val="Heading 2 Char"/>
    <w:aliases w:val="Bold Char,kopje Char"/>
    <w:basedOn w:val="DefaultParagraphFont"/>
    <w:link w:val="Heading2"/>
    <w:uiPriority w:val="9"/>
    <w:rsid w:val="00316831"/>
    <w:rPr>
      <w:rFonts w:ascii="Palatino Linotype" w:eastAsiaTheme="majorEastAsia" w:hAnsi="Palatino Linotype" w:cstheme="majorBidi"/>
      <w:b/>
      <w:bCs/>
      <w:sz w:val="24"/>
      <w:szCs w:val="26"/>
      <w:lang w:val="nl-NL"/>
    </w:rPr>
  </w:style>
  <w:style w:type="character" w:customStyle="1" w:styleId="Heading3Char">
    <w:name w:val="Heading 3 Char"/>
    <w:aliases w:val="Underline Char,paragraaf Char"/>
    <w:basedOn w:val="DefaultParagraphFont"/>
    <w:link w:val="Heading3"/>
    <w:uiPriority w:val="9"/>
    <w:rsid w:val="00316831"/>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semiHidden/>
    <w:rsid w:val="00316831"/>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31683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1683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1683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1683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16831"/>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316831"/>
    <w:pPr>
      <w:outlineLvl w:val="9"/>
    </w:pPr>
    <w:rPr>
      <w:sz w:val="22"/>
    </w:rPr>
  </w:style>
  <w:style w:type="paragraph" w:customStyle="1" w:styleId="2estreepjes">
    <w:name w:val="2e streepjes"/>
    <w:basedOn w:val="Nummers"/>
    <w:link w:val="2estreepjesChar"/>
    <w:qFormat/>
    <w:rsid w:val="00316831"/>
    <w:pPr>
      <w:numPr>
        <w:numId w:val="3"/>
      </w:numPr>
    </w:pPr>
  </w:style>
  <w:style w:type="character" w:customStyle="1" w:styleId="2estreepjesChar">
    <w:name w:val="2e streepjes Char"/>
    <w:basedOn w:val="NummersChar1"/>
    <w:link w:val="2estreepjes"/>
    <w:rsid w:val="00316831"/>
    <w:rPr>
      <w:rFonts w:ascii="Palatino Linotype" w:hAnsi="Palatino Linotype"/>
      <w:sz w:val="24"/>
      <w:szCs w:val="20"/>
      <w:lang w:val="nl-NL" w:bidi="ar-SA"/>
    </w:rPr>
  </w:style>
  <w:style w:type="paragraph" w:customStyle="1" w:styleId="Nummers">
    <w:name w:val="Nummers"/>
    <w:basedOn w:val="Normal"/>
    <w:link w:val="NummersChar1"/>
    <w:qFormat/>
    <w:rsid w:val="00316831"/>
    <w:pPr>
      <w:numPr>
        <w:numId w:val="2"/>
      </w:numPr>
    </w:pPr>
    <w:rPr>
      <w:sz w:val="24"/>
    </w:rPr>
  </w:style>
  <w:style w:type="character" w:customStyle="1" w:styleId="NummersChar1">
    <w:name w:val="Nummers Char1"/>
    <w:basedOn w:val="DefaultParagraphFont"/>
    <w:link w:val="Nummers"/>
    <w:rsid w:val="00316831"/>
    <w:rPr>
      <w:rFonts w:ascii="Palatino Linotype" w:hAnsi="Palatino Linotype"/>
      <w:sz w:val="24"/>
      <w:lang w:val="nl-NL" w:bidi="ar-SA"/>
    </w:rPr>
  </w:style>
  <w:style w:type="paragraph" w:customStyle="1" w:styleId="Bullets">
    <w:name w:val="Bullets"/>
    <w:basedOn w:val="Normal"/>
    <w:link w:val="BulletsChar"/>
    <w:autoRedefine/>
    <w:qFormat/>
    <w:rsid w:val="00316831"/>
    <w:pPr>
      <w:numPr>
        <w:numId w:val="1"/>
      </w:numPr>
    </w:pPr>
    <w:rPr>
      <w:sz w:val="24"/>
      <w:lang w:bidi="en-US"/>
    </w:rPr>
  </w:style>
  <w:style w:type="character" w:customStyle="1" w:styleId="BulletsChar">
    <w:name w:val="Bullets Char"/>
    <w:basedOn w:val="DefaultParagraphFont"/>
    <w:link w:val="Bullets"/>
    <w:rsid w:val="00316831"/>
    <w:rPr>
      <w:rFonts w:ascii="Palatino Linotype" w:hAnsi="Palatino Linotype"/>
      <w:sz w:val="24"/>
      <w:lang w:val="nl-NL"/>
    </w:rPr>
  </w:style>
  <w:style w:type="paragraph" w:customStyle="1" w:styleId="Streepjes">
    <w:name w:val="Streepjes"/>
    <w:basedOn w:val="Bullets"/>
    <w:link w:val="StrepenChar"/>
    <w:autoRedefine/>
    <w:qFormat/>
    <w:rsid w:val="00E86A67"/>
    <w:pPr>
      <w:numPr>
        <w:numId w:val="4"/>
      </w:numPr>
    </w:pPr>
    <w:rPr>
      <w:sz w:val="22"/>
    </w:rPr>
  </w:style>
  <w:style w:type="character" w:customStyle="1" w:styleId="StrepenChar">
    <w:name w:val="Strepen Char"/>
    <w:basedOn w:val="BulletsChar"/>
    <w:link w:val="Streepjes"/>
    <w:rsid w:val="00E86A67"/>
    <w:rPr>
      <w:rFonts w:ascii="Palatino Linotype" w:hAnsi="Palatino Linotype"/>
      <w:sz w:val="24"/>
      <w:lang w:val="nl-NL"/>
    </w:rPr>
  </w:style>
  <w:style w:type="paragraph" w:styleId="ListParagraph">
    <w:name w:val="List Paragraph"/>
    <w:basedOn w:val="Normal"/>
    <w:uiPriority w:val="34"/>
    <w:unhideWhenUsed/>
    <w:qFormat/>
    <w:rsid w:val="00316831"/>
    <w:pPr>
      <w:ind w:left="720"/>
    </w:pPr>
  </w:style>
  <w:style w:type="paragraph" w:customStyle="1" w:styleId="cursief">
    <w:name w:val="cursief"/>
    <w:basedOn w:val="Normal"/>
    <w:link w:val="cursiefChar"/>
    <w:qFormat/>
    <w:rsid w:val="00316831"/>
    <w:rPr>
      <w:i/>
    </w:rPr>
  </w:style>
  <w:style w:type="character" w:customStyle="1" w:styleId="cursiefChar">
    <w:name w:val="cursief Char"/>
    <w:basedOn w:val="DefaultParagraphFont"/>
    <w:link w:val="cursief"/>
    <w:rsid w:val="00316831"/>
    <w:rPr>
      <w:rFonts w:ascii="Palatino Linotype" w:hAnsi="Palatino Linotype"/>
      <w:i/>
      <w:lang w:val="nl-NL" w:bidi="ar-SA"/>
    </w:rPr>
  </w:style>
  <w:style w:type="paragraph" w:customStyle="1" w:styleId="Achtergrond">
    <w:name w:val="Achtergrond"/>
    <w:basedOn w:val="Heading2"/>
    <w:link w:val="AchtergrondChar"/>
    <w:qFormat/>
    <w:rsid w:val="00316831"/>
    <w:pPr>
      <w:pBdr>
        <w:left w:val="dashSmallGap" w:sz="4" w:space="4" w:color="auto"/>
      </w:pBdr>
    </w:pPr>
    <w:rPr>
      <w:b w:val="0"/>
      <w:sz w:val="22"/>
    </w:rPr>
  </w:style>
  <w:style w:type="character" w:customStyle="1" w:styleId="AchtergrondChar">
    <w:name w:val="Achtergrond Char"/>
    <w:basedOn w:val="Heading2Char"/>
    <w:link w:val="Achtergrond"/>
    <w:rsid w:val="00316831"/>
    <w:rPr>
      <w:rFonts w:ascii="Palatino Linotype" w:eastAsiaTheme="majorEastAsia" w:hAnsi="Palatino Linotype" w:cstheme="majorBidi"/>
      <w:b/>
      <w:bCs/>
      <w:sz w:val="24"/>
      <w:szCs w:val="26"/>
      <w:lang w:val="nl-NL"/>
    </w:rPr>
  </w:style>
  <w:style w:type="paragraph" w:customStyle="1" w:styleId="Lijstalinea">
    <w:name w:val="Lijstalinea"/>
    <w:basedOn w:val="Normal"/>
    <w:unhideWhenUsed/>
    <w:qFormat/>
    <w:rsid w:val="00316831"/>
    <w:pPr>
      <w:ind w:left="720"/>
    </w:pPr>
    <w:rPr>
      <w:sz w:val="24"/>
    </w:rPr>
  </w:style>
  <w:style w:type="paragraph" w:customStyle="1" w:styleId="achtergrondbullits">
    <w:name w:val="achtergrond bullits"/>
    <w:basedOn w:val="Achtergrond"/>
    <w:qFormat/>
    <w:rsid w:val="00316831"/>
    <w:pPr>
      <w:widowControl w:val="0"/>
      <w:numPr>
        <w:numId w:val="5"/>
      </w:numPr>
    </w:pPr>
    <w:rPr>
      <w:szCs w:val="22"/>
    </w:rPr>
  </w:style>
  <w:style w:type="paragraph" w:styleId="Footer">
    <w:name w:val="footer"/>
    <w:basedOn w:val="Normal"/>
    <w:link w:val="FooterChar"/>
    <w:uiPriority w:val="99"/>
    <w:unhideWhenUsed/>
    <w:rsid w:val="00AF3795"/>
    <w:pPr>
      <w:tabs>
        <w:tab w:val="center" w:pos="4680"/>
        <w:tab w:val="right" w:pos="9360"/>
      </w:tabs>
    </w:pPr>
  </w:style>
  <w:style w:type="character" w:customStyle="1" w:styleId="FooterChar">
    <w:name w:val="Footer Char"/>
    <w:basedOn w:val="DefaultParagraphFont"/>
    <w:link w:val="Footer"/>
    <w:uiPriority w:val="99"/>
    <w:rsid w:val="00AF3795"/>
    <w:rPr>
      <w:rFonts w:ascii="Palatino Linotype" w:hAnsi="Palatino Linotype"/>
      <w:lang w:val="nl-NL" w:bidi="ar-SA"/>
    </w:rPr>
  </w:style>
  <w:style w:type="paragraph" w:styleId="NormalWeb">
    <w:name w:val="Normal (Web)"/>
    <w:basedOn w:val="Normal"/>
    <w:uiPriority w:val="99"/>
    <w:semiHidden/>
    <w:unhideWhenUsed/>
    <w:rsid w:val="00F8164F"/>
    <w:pPr>
      <w:contextualSpacing w:val="0"/>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86150B"/>
    <w:rPr>
      <w:rFonts w:ascii="Tahoma" w:hAnsi="Tahoma" w:cs="Tahoma"/>
      <w:sz w:val="16"/>
      <w:szCs w:val="16"/>
    </w:rPr>
  </w:style>
  <w:style w:type="character" w:customStyle="1" w:styleId="BalloonTextChar">
    <w:name w:val="Balloon Text Char"/>
    <w:basedOn w:val="DefaultParagraphFont"/>
    <w:link w:val="BalloonText"/>
    <w:uiPriority w:val="99"/>
    <w:semiHidden/>
    <w:rsid w:val="0086150B"/>
    <w:rPr>
      <w:rFonts w:ascii="Tahoma" w:hAnsi="Tahoma" w:cs="Tahoma"/>
      <w:sz w:val="16"/>
      <w:szCs w:val="16"/>
      <w:lang w:val="nl-NL" w:bidi="ar-SA"/>
    </w:rPr>
  </w:style>
  <w:style w:type="character" w:styleId="Emphasis">
    <w:name w:val="Emphasis"/>
    <w:basedOn w:val="DefaultParagraphFont"/>
    <w:uiPriority w:val="20"/>
    <w:qFormat/>
    <w:rsid w:val="00346E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6220">
      <w:bodyDiv w:val="1"/>
      <w:marLeft w:val="0"/>
      <w:marRight w:val="0"/>
      <w:marTop w:val="0"/>
      <w:marBottom w:val="0"/>
      <w:divBdr>
        <w:top w:val="none" w:sz="0" w:space="0" w:color="auto"/>
        <w:left w:val="none" w:sz="0" w:space="0" w:color="auto"/>
        <w:bottom w:val="none" w:sz="0" w:space="0" w:color="auto"/>
        <w:right w:val="none" w:sz="0" w:space="0" w:color="auto"/>
      </w:divBdr>
    </w:div>
    <w:div w:id="435322654">
      <w:bodyDiv w:val="1"/>
      <w:marLeft w:val="0"/>
      <w:marRight w:val="0"/>
      <w:marTop w:val="0"/>
      <w:marBottom w:val="0"/>
      <w:divBdr>
        <w:top w:val="none" w:sz="0" w:space="0" w:color="auto"/>
        <w:left w:val="none" w:sz="0" w:space="0" w:color="auto"/>
        <w:bottom w:val="none" w:sz="0" w:space="0" w:color="auto"/>
        <w:right w:val="none" w:sz="0" w:space="0" w:color="auto"/>
      </w:divBdr>
    </w:div>
    <w:div w:id="172328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8ED96-008E-45A4-A5DE-31AD58472139}">
  <ds:schemaRefs>
    <ds:schemaRef ds:uri="http://schemas.microsoft.com/office/2006/metadata/properties"/>
  </ds:schemaRefs>
</ds:datastoreItem>
</file>

<file path=customXml/itemProps2.xml><?xml version="1.0" encoding="utf-8"?>
<ds:datastoreItem xmlns:ds="http://schemas.openxmlformats.org/officeDocument/2006/customXml" ds:itemID="{15DA8D8F-B759-4423-9503-2C30A676C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8939879-41B8-4EAB-95B4-297C9823016E}">
  <ds:schemaRefs>
    <ds:schemaRef ds:uri="http://schemas.microsoft.com/sharepoint/v3/contenttype/forms"/>
  </ds:schemaRefs>
</ds:datastoreItem>
</file>

<file path=customXml/itemProps4.xml><?xml version="1.0" encoding="utf-8"?>
<ds:datastoreItem xmlns:ds="http://schemas.openxmlformats.org/officeDocument/2006/customXml" ds:itemID="{4B689B35-BCE3-44CC-AF57-27E88569C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Quaedackers</dc:creator>
  <cp:keywords/>
  <dc:description/>
  <cp:lastModifiedBy>evdvaar1</cp:lastModifiedBy>
  <cp:revision>17</cp:revision>
  <cp:lastPrinted>2012-03-21T14:36:00Z</cp:lastPrinted>
  <dcterms:created xsi:type="dcterms:W3CDTF">2012-06-20T11:07:00Z</dcterms:created>
  <dcterms:modified xsi:type="dcterms:W3CDTF">2012-06-20T12:15:00Z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