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4229F1">
        <w:rPr>
          <w:b/>
          <w:sz w:val="22"/>
          <w:szCs w:val="22"/>
        </w:rPr>
        <w:t>15 januari 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1D2BB7" w:rsidRPr="00186984" w:rsidRDefault="00B4692D" w:rsidP="00814376">
      <w:pPr>
        <w:rPr>
          <w:szCs w:val="22"/>
        </w:rPr>
      </w:pPr>
      <w:r w:rsidRPr="006B045F">
        <w:rPr>
          <w:b/>
          <w:szCs w:val="22"/>
        </w:rPr>
        <w:t xml:space="preserve">Aanwezig: </w:t>
      </w:r>
      <w:r w:rsidR="00560278" w:rsidRPr="006B045F">
        <w:rPr>
          <w:szCs w:val="22"/>
        </w:rPr>
        <w:t>Jerry (voorzitter),</w:t>
      </w:r>
      <w:r w:rsidR="00FB1569" w:rsidRPr="00FB1569">
        <w:rPr>
          <w:i/>
          <w:szCs w:val="22"/>
        </w:rPr>
        <w:t xml:space="preserve"> </w:t>
      </w:r>
      <w:r w:rsidR="00FB1569" w:rsidRPr="006B045F">
        <w:rPr>
          <w:szCs w:val="22"/>
        </w:rPr>
        <w:t>Joris,</w:t>
      </w:r>
      <w:r w:rsidR="00FB1569">
        <w:rPr>
          <w:szCs w:val="22"/>
        </w:rPr>
        <w:t xml:space="preserve"> </w:t>
      </w:r>
      <w:r w:rsidR="004229F1">
        <w:rPr>
          <w:szCs w:val="22"/>
        </w:rPr>
        <w:t>Janneke</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1B7F63">
        <w:rPr>
          <w:szCs w:val="22"/>
        </w:rPr>
        <w:t>,</w:t>
      </w:r>
      <w:r w:rsidR="00FB1569">
        <w:rPr>
          <w:szCs w:val="22"/>
        </w:rPr>
        <w:t xml:space="preserve"> Lisette T.,</w:t>
      </w:r>
      <w:r w:rsidR="003A735F">
        <w:rPr>
          <w:szCs w:val="22"/>
        </w:rPr>
        <w:t xml:space="preserve"> </w:t>
      </w:r>
      <w:r w:rsidR="00701A9F">
        <w:rPr>
          <w:szCs w:val="22"/>
        </w:rPr>
        <w:t>Elisa</w:t>
      </w:r>
      <w:r w:rsidR="00CF620E">
        <w:rPr>
          <w:szCs w:val="22"/>
        </w:rPr>
        <w:t>, Linda</w:t>
      </w:r>
      <w:r w:rsidR="006D5BC2">
        <w:rPr>
          <w:szCs w:val="22"/>
        </w:rPr>
        <w:t>, Hanneke</w:t>
      </w:r>
      <w:r w:rsidR="00771951">
        <w:rPr>
          <w:szCs w:val="22"/>
        </w:rPr>
        <w:t>, Sandra</w:t>
      </w:r>
      <w:r w:rsidR="001A4F63">
        <w:rPr>
          <w:szCs w:val="22"/>
        </w:rPr>
        <w:t xml:space="preserve"> (notulist)</w:t>
      </w:r>
      <w:r w:rsidR="00771951">
        <w:rPr>
          <w:szCs w:val="22"/>
        </w:rPr>
        <w:t>,</w:t>
      </w:r>
      <w:r w:rsidR="00771951" w:rsidRPr="008041B0">
        <w:rPr>
          <w:szCs w:val="22"/>
        </w:rPr>
        <w:t xml:space="preserve"> </w:t>
      </w:r>
      <w:r w:rsidR="00771951">
        <w:rPr>
          <w:szCs w:val="22"/>
        </w:rPr>
        <w:t>Christa</w:t>
      </w:r>
      <w:r w:rsidR="001A4F63">
        <w:rPr>
          <w:szCs w:val="22"/>
        </w:rPr>
        <w:t>,</w:t>
      </w:r>
      <w:r w:rsidR="001A4F63" w:rsidRPr="001A4F63">
        <w:rPr>
          <w:szCs w:val="22"/>
        </w:rPr>
        <w:t xml:space="preserve"> </w:t>
      </w:r>
      <w:r w:rsidR="001A4F63">
        <w:rPr>
          <w:szCs w:val="22"/>
        </w:rPr>
        <w:t>Nienke</w:t>
      </w:r>
      <w:r w:rsidR="001A4F63">
        <w:rPr>
          <w:szCs w:val="22"/>
        </w:rPr>
        <w:t>, Karlijn</w:t>
      </w:r>
    </w:p>
    <w:p w:rsidR="0020341F" w:rsidRDefault="008E0309" w:rsidP="00814376">
      <w:pPr>
        <w:rPr>
          <w:szCs w:val="22"/>
        </w:rPr>
      </w:pPr>
      <w:r w:rsidRPr="006B045F">
        <w:rPr>
          <w:b/>
          <w:szCs w:val="22"/>
        </w:rPr>
        <w:t xml:space="preserve">Afwezig: </w:t>
      </w:r>
      <w:r w:rsidR="00565EF7" w:rsidRPr="00565EF7">
        <w:rPr>
          <w:szCs w:val="22"/>
        </w:rPr>
        <w:t>Nico (practicum)</w:t>
      </w:r>
    </w:p>
    <w:p w:rsidR="009C6D58" w:rsidRDefault="009C6D58" w:rsidP="00814376">
      <w:pPr>
        <w:rPr>
          <w:szCs w:val="22"/>
        </w:rPr>
      </w:pPr>
    </w:p>
    <w:p w:rsidR="004229F1" w:rsidRPr="004229F1" w:rsidRDefault="004229F1" w:rsidP="004229F1">
      <w:pPr>
        <w:jc w:val="both"/>
        <w:rPr>
          <w:color w:val="000000"/>
          <w:sz w:val="24"/>
        </w:rPr>
      </w:pPr>
      <w:r w:rsidRPr="004229F1">
        <w:rPr>
          <w:b/>
          <w:bCs/>
          <w:color w:val="000000"/>
        </w:rPr>
        <w:t>Vergadering woensdag 15 januari 2014 (week 03)               B1.49C                  Notulist:</w:t>
      </w:r>
      <w:r w:rsidR="00052870">
        <w:rPr>
          <w:b/>
          <w:bCs/>
          <w:color w:val="000000"/>
        </w:rPr>
        <w:t xml:space="preserve"> Sandra</w:t>
      </w:r>
    </w:p>
    <w:p w:rsidR="004229F1" w:rsidRPr="004229F1" w:rsidRDefault="004229F1" w:rsidP="004229F1">
      <w:pPr>
        <w:jc w:val="both"/>
        <w:rPr>
          <w:color w:val="000000"/>
          <w:sz w:val="24"/>
        </w:rPr>
      </w:pPr>
      <w:r w:rsidRPr="004229F1">
        <w:rPr>
          <w:color w:val="000000"/>
        </w:rPr>
        <w:t>13.00-13.1</w:t>
      </w:r>
      <w:r w:rsidR="001A4F63">
        <w:rPr>
          <w:color w:val="000000"/>
        </w:rPr>
        <w:t>5</w:t>
      </w:r>
      <w:r w:rsidRPr="004229F1">
        <w:rPr>
          <w:color w:val="000000"/>
        </w:rPr>
        <w:t>         Notulen en actielijst</w:t>
      </w:r>
    </w:p>
    <w:p w:rsidR="004229F1" w:rsidRPr="004229F1" w:rsidRDefault="001A4F63" w:rsidP="004229F1">
      <w:pPr>
        <w:jc w:val="both"/>
        <w:rPr>
          <w:color w:val="000000"/>
          <w:sz w:val="24"/>
        </w:rPr>
      </w:pPr>
      <w:r>
        <w:rPr>
          <w:color w:val="000000"/>
        </w:rPr>
        <w:t>13.15</w:t>
      </w:r>
      <w:r w:rsidR="004229F1" w:rsidRPr="004229F1">
        <w:rPr>
          <w:color w:val="000000"/>
        </w:rPr>
        <w:t>-13.30         Mededelingen en ingekomen stukken</w:t>
      </w:r>
    </w:p>
    <w:p w:rsidR="004229F1" w:rsidRPr="004229F1" w:rsidRDefault="004229F1" w:rsidP="004229F1">
      <w:pPr>
        <w:jc w:val="both"/>
        <w:rPr>
          <w:color w:val="000000"/>
          <w:sz w:val="24"/>
        </w:rPr>
      </w:pPr>
      <w:r w:rsidRPr="004229F1">
        <w:rPr>
          <w:color w:val="000000"/>
        </w:rPr>
        <w:t xml:space="preserve">13.30-14.00         </w:t>
      </w:r>
      <w:r w:rsidR="001A4F63" w:rsidRPr="004229F1">
        <w:rPr>
          <w:color w:val="000000"/>
        </w:rPr>
        <w:t xml:space="preserve">Voorbespreking WG </w:t>
      </w:r>
      <w:r w:rsidR="001A4F63">
        <w:rPr>
          <w:color w:val="000000"/>
        </w:rPr>
        <w:t>13</w:t>
      </w:r>
    </w:p>
    <w:p w:rsidR="004229F1" w:rsidRPr="004229F1" w:rsidRDefault="001A4F63" w:rsidP="004229F1">
      <w:pPr>
        <w:jc w:val="both"/>
        <w:rPr>
          <w:color w:val="000000"/>
          <w:sz w:val="24"/>
        </w:rPr>
      </w:pPr>
      <w:r>
        <w:rPr>
          <w:color w:val="000000"/>
        </w:rPr>
        <w:t>14.00-14.15</w:t>
      </w:r>
      <w:r w:rsidR="004229F1" w:rsidRPr="004229F1">
        <w:rPr>
          <w:color w:val="000000"/>
        </w:rPr>
        <w:t xml:space="preserve">         </w:t>
      </w:r>
      <w:r w:rsidRPr="004229F1">
        <w:rPr>
          <w:color w:val="000000"/>
        </w:rPr>
        <w:t>Pauze</w:t>
      </w:r>
    </w:p>
    <w:p w:rsidR="004229F1" w:rsidRPr="004229F1" w:rsidRDefault="001A4F63" w:rsidP="004229F1">
      <w:pPr>
        <w:jc w:val="both"/>
        <w:rPr>
          <w:color w:val="000000"/>
          <w:sz w:val="24"/>
        </w:rPr>
      </w:pPr>
      <w:r>
        <w:rPr>
          <w:color w:val="000000"/>
        </w:rPr>
        <w:t>14.14</w:t>
      </w:r>
      <w:r w:rsidR="004229F1" w:rsidRPr="004229F1">
        <w:rPr>
          <w:color w:val="000000"/>
        </w:rPr>
        <w:t xml:space="preserve">-14.45         </w:t>
      </w:r>
      <w:r>
        <w:rPr>
          <w:color w:val="000000"/>
        </w:rPr>
        <w:t>Doornemen thuisopdracht werkgroep 14 en onderzoeksartikel OV</w:t>
      </w:r>
    </w:p>
    <w:p w:rsidR="004229F1" w:rsidRPr="004229F1" w:rsidRDefault="004229F1" w:rsidP="004229F1">
      <w:pPr>
        <w:jc w:val="both"/>
        <w:rPr>
          <w:color w:val="000000"/>
          <w:sz w:val="24"/>
        </w:rPr>
      </w:pPr>
      <w:r w:rsidRPr="004229F1">
        <w:rPr>
          <w:color w:val="000000"/>
        </w:rPr>
        <w:t>14.</w:t>
      </w:r>
      <w:r w:rsidR="001A4F63">
        <w:rPr>
          <w:color w:val="000000"/>
        </w:rPr>
        <w:t>14</w:t>
      </w:r>
      <w:r w:rsidRPr="004229F1">
        <w:rPr>
          <w:color w:val="000000"/>
        </w:rPr>
        <w:t>-1</w:t>
      </w:r>
      <w:r w:rsidR="001A4F63">
        <w:rPr>
          <w:color w:val="000000"/>
        </w:rPr>
        <w:t>5</w:t>
      </w:r>
      <w:r w:rsidRPr="004229F1">
        <w:rPr>
          <w:color w:val="000000"/>
        </w:rPr>
        <w:t>.</w:t>
      </w:r>
      <w:r w:rsidR="001A4F63">
        <w:rPr>
          <w:color w:val="000000"/>
        </w:rPr>
        <w:t>15</w:t>
      </w:r>
      <w:r w:rsidRPr="004229F1">
        <w:rPr>
          <w:color w:val="000000"/>
        </w:rPr>
        <w:t xml:space="preserve">         </w:t>
      </w:r>
      <w:r w:rsidR="001A4F63">
        <w:rPr>
          <w:color w:val="000000"/>
        </w:rPr>
        <w:t>Doornemen practicumklapper Celbiolgoei + evnt. laatste punten overzichtsartikel</w:t>
      </w:r>
    </w:p>
    <w:p w:rsidR="004229F1" w:rsidRPr="004229F1" w:rsidRDefault="001A4F63" w:rsidP="004229F1">
      <w:pPr>
        <w:jc w:val="both"/>
        <w:rPr>
          <w:color w:val="000000"/>
          <w:sz w:val="24"/>
        </w:rPr>
      </w:pPr>
      <w:r>
        <w:rPr>
          <w:color w:val="000000"/>
        </w:rPr>
        <w:t>15.15-15.2</w:t>
      </w:r>
      <w:r w:rsidR="004229F1" w:rsidRPr="004229F1">
        <w:rPr>
          <w:color w:val="000000"/>
        </w:rPr>
        <w:t xml:space="preserve">0         </w:t>
      </w:r>
      <w:r w:rsidRPr="004229F1">
        <w:rPr>
          <w:color w:val="000000"/>
        </w:rPr>
        <w:t>WVTTK</w:t>
      </w:r>
      <w:r w:rsidRPr="004229F1">
        <w:rPr>
          <w:color w:val="000000"/>
        </w:rPr>
        <w:t xml:space="preserve"> </w:t>
      </w:r>
      <w:r w:rsidR="004229F1" w:rsidRPr="004229F1">
        <w:rPr>
          <w:color w:val="000000"/>
        </w:rPr>
        <w:t>Uitleg practicum Celbiologie (Ilja Boor)</w:t>
      </w:r>
    </w:p>
    <w:p w:rsidR="004229F1" w:rsidRPr="004229F1" w:rsidRDefault="001A4F63" w:rsidP="004229F1">
      <w:pPr>
        <w:jc w:val="both"/>
        <w:rPr>
          <w:color w:val="000000"/>
          <w:sz w:val="24"/>
        </w:rPr>
      </w:pPr>
      <w:r>
        <w:rPr>
          <w:color w:val="000000"/>
        </w:rPr>
        <w:t>15.20-15.30</w:t>
      </w:r>
      <w:r w:rsidR="004229F1" w:rsidRPr="004229F1">
        <w:rPr>
          <w:color w:val="000000"/>
        </w:rPr>
        <w:t>         R</w:t>
      </w:r>
      <w:r>
        <w:rPr>
          <w:color w:val="000000"/>
        </w:rPr>
        <w:t>ondvraag</w:t>
      </w:r>
    </w:p>
    <w:p w:rsidR="004229F1" w:rsidRPr="004229F1" w:rsidRDefault="001A4F63" w:rsidP="004229F1">
      <w:pPr>
        <w:jc w:val="both"/>
        <w:rPr>
          <w:color w:val="000000"/>
          <w:sz w:val="24"/>
        </w:rPr>
      </w:pPr>
      <w:r>
        <w:rPr>
          <w:color w:val="000000"/>
        </w:rPr>
        <w:t>15.30-16.00</w:t>
      </w:r>
      <w:r w:rsidR="004229F1" w:rsidRPr="004229F1">
        <w:rPr>
          <w:color w:val="000000"/>
        </w:rPr>
        <w:t>         Collen (Collega Ondersteunend Leren)</w:t>
      </w:r>
    </w:p>
    <w:p w:rsidR="005F4E74" w:rsidRPr="00203515" w:rsidRDefault="004229F1" w:rsidP="00155099">
      <w:pPr>
        <w:rPr>
          <w:szCs w:val="22"/>
        </w:rPr>
      </w:pPr>
      <w:r>
        <w:rPr>
          <w:color w:val="000000"/>
        </w:rPr>
        <w:t> </w:t>
      </w:r>
    </w:p>
    <w:p w:rsidR="00155099" w:rsidRDefault="00155099" w:rsidP="00155099">
      <w:pPr>
        <w:rPr>
          <w:b/>
          <w:szCs w:val="22"/>
        </w:rPr>
      </w:pPr>
      <w:r>
        <w:rPr>
          <w:b/>
          <w:szCs w:val="22"/>
        </w:rPr>
        <w:t xml:space="preserve">Notulen vergadering </w:t>
      </w:r>
      <w:r w:rsidR="004229F1">
        <w:rPr>
          <w:b/>
          <w:szCs w:val="22"/>
        </w:rPr>
        <w:t>1</w:t>
      </w:r>
      <w:r w:rsidR="00565EF7">
        <w:rPr>
          <w:b/>
          <w:szCs w:val="22"/>
        </w:rPr>
        <w:t>5</w:t>
      </w:r>
      <w:r w:rsidR="006350D5">
        <w:rPr>
          <w:b/>
          <w:szCs w:val="22"/>
        </w:rPr>
        <w:t xml:space="preserve"> </w:t>
      </w:r>
      <w:r w:rsidR="00565EF7">
        <w:rPr>
          <w:b/>
          <w:szCs w:val="22"/>
        </w:rPr>
        <w:t>januari 2014</w:t>
      </w:r>
    </w:p>
    <w:p w:rsidR="00ED0EC7" w:rsidRDefault="00ED0EC7" w:rsidP="00ED0EC7">
      <w:pPr>
        <w:pStyle w:val="ListParagraph"/>
        <w:numPr>
          <w:ilvl w:val="0"/>
          <w:numId w:val="16"/>
        </w:numPr>
        <w:rPr>
          <w:szCs w:val="22"/>
        </w:rPr>
      </w:pPr>
      <w:r w:rsidRPr="00052870">
        <w:rPr>
          <w:szCs w:val="22"/>
          <w:u w:val="single"/>
        </w:rPr>
        <w:t>Actiepunt</w:t>
      </w:r>
      <w:r>
        <w:rPr>
          <w:szCs w:val="22"/>
        </w:rPr>
        <w:t>: aanpassen van de ppts voor dit semester. Linda zet die van deze week op de server. Voor de rest maakt Lisette H. de basis, Elisa vult dan de PB-OV specifieke onderdelen aan.</w:t>
      </w:r>
    </w:p>
    <w:p w:rsidR="00ED0EC7" w:rsidRDefault="00ED0EC7" w:rsidP="00ED0EC7">
      <w:pPr>
        <w:pStyle w:val="ListParagraph"/>
        <w:numPr>
          <w:ilvl w:val="0"/>
          <w:numId w:val="16"/>
        </w:numPr>
        <w:rPr>
          <w:szCs w:val="22"/>
        </w:rPr>
      </w:pPr>
      <w:r>
        <w:rPr>
          <w:szCs w:val="22"/>
        </w:rPr>
        <w:t xml:space="preserve">Joris: </w:t>
      </w:r>
      <w:r w:rsidR="00052870">
        <w:rPr>
          <w:szCs w:val="22"/>
        </w:rPr>
        <w:t>De w</w:t>
      </w:r>
      <w:r>
        <w:rPr>
          <w:szCs w:val="22"/>
        </w:rPr>
        <w:t>aarnemingen</w:t>
      </w:r>
      <w:r w:rsidR="00052870">
        <w:rPr>
          <w:szCs w:val="22"/>
        </w:rPr>
        <w:t xml:space="preserve"> zijn de</w:t>
      </w:r>
      <w:r>
        <w:rPr>
          <w:szCs w:val="22"/>
        </w:rPr>
        <w:t xml:space="preserve"> basis voor onderzoeksvoorstel. Elk jaar wordt gekeken of de waarnemingen van vorig jaar nog geschikt zijn of dat er in het afgelopen jaar literatuur is gekomen die deze vraag al beantwoordt. </w:t>
      </w:r>
      <w:r w:rsidR="00052870" w:rsidRPr="00052870">
        <w:rPr>
          <w:szCs w:val="22"/>
          <w:u w:val="single"/>
        </w:rPr>
        <w:t>Actiepunt:</w:t>
      </w:r>
      <w:r w:rsidR="00052870">
        <w:rPr>
          <w:szCs w:val="22"/>
        </w:rPr>
        <w:t xml:space="preserve"> </w:t>
      </w:r>
      <w:r>
        <w:rPr>
          <w:szCs w:val="22"/>
        </w:rPr>
        <w:t xml:space="preserve">Staat op klussenlijst ontwikkeling waarnemingen: </w:t>
      </w:r>
      <w:r w:rsidR="00052870">
        <w:rPr>
          <w:szCs w:val="22"/>
        </w:rPr>
        <w:t xml:space="preserve">je </w:t>
      </w:r>
      <w:r>
        <w:rPr>
          <w:szCs w:val="22"/>
        </w:rPr>
        <w:t>naam staat achter een waarneming, er wordt verwacht dat je deze waarneming checkt</w:t>
      </w:r>
      <w:r w:rsidR="00052870" w:rsidRPr="00052870">
        <w:rPr>
          <w:szCs w:val="22"/>
        </w:rPr>
        <w:t xml:space="preserve"> </w:t>
      </w:r>
      <w:r w:rsidR="00052870">
        <w:rPr>
          <w:szCs w:val="22"/>
        </w:rPr>
        <w:t>voor volgende week woensdag (12/2)</w:t>
      </w:r>
      <w:r>
        <w:rPr>
          <w:szCs w:val="22"/>
        </w:rPr>
        <w:t>. Volg het stappenplan (staat beneden in Excel), als de waarneming nog bruikbaar is en je vindt hem goed kan je bij feedback n.v.t. zetten, en gaat hij naar de eindredactie. Als je kleine veranderingen hebt aan de hand van literatuur kan je aangeven dat er feedback nodig is. Als de waarneming niet meer bruikbaar is geef je dat door aan het ontwikkelteam. Kijk ook even in het verbeterpunten document (in map waarnemingen). Ideeën voor nieuwe waarnemingen (vooral voor biologie) zijn ook welkom, meldt je dan bij Joris (deadline is 14 maart).</w:t>
      </w:r>
    </w:p>
    <w:p w:rsidR="00500372" w:rsidRPr="00ED0EC7" w:rsidRDefault="00ED0EC7" w:rsidP="00ED0EC7">
      <w:pPr>
        <w:pStyle w:val="ListParagraph"/>
        <w:numPr>
          <w:ilvl w:val="0"/>
          <w:numId w:val="16"/>
        </w:numPr>
        <w:rPr>
          <w:szCs w:val="22"/>
        </w:rPr>
      </w:pPr>
      <w:r>
        <w:rPr>
          <w:szCs w:val="22"/>
        </w:rPr>
        <w:t>Graag doorgeven wie er de eerste werkgroep afwezig is zonder bericht (</w:t>
      </w:r>
      <w:r w:rsidR="00052870">
        <w:rPr>
          <w:szCs w:val="22"/>
        </w:rPr>
        <w:t xml:space="preserve">dus </w:t>
      </w:r>
      <w:r>
        <w:rPr>
          <w:szCs w:val="22"/>
        </w:rPr>
        <w:t xml:space="preserve">niet als ze aangegeven hebben dat ze wel gewoon meedoen): geef dit door aan Linda en Jerry zodat </w:t>
      </w:r>
      <w:r w:rsidR="00052870">
        <w:rPr>
          <w:szCs w:val="22"/>
        </w:rPr>
        <w:t>de presentie</w:t>
      </w:r>
      <w:r>
        <w:rPr>
          <w:szCs w:val="22"/>
        </w:rPr>
        <w:t xml:space="preserve"> vergeleken kan worden met het practicum.</w:t>
      </w:r>
    </w:p>
    <w:p w:rsidR="00C47AB0" w:rsidRDefault="00C47AB0" w:rsidP="00C47AB0">
      <w:pPr>
        <w:rPr>
          <w:szCs w:val="22"/>
        </w:rPr>
      </w:pPr>
    </w:p>
    <w:p w:rsidR="00F06539" w:rsidRDefault="00C47AB0" w:rsidP="00ED0EC7">
      <w:pPr>
        <w:rPr>
          <w:b/>
          <w:szCs w:val="22"/>
        </w:rPr>
      </w:pPr>
      <w:r>
        <w:rPr>
          <w:b/>
          <w:szCs w:val="22"/>
        </w:rPr>
        <w:t>Mededelingen</w:t>
      </w:r>
    </w:p>
    <w:p w:rsidR="00F26A12" w:rsidRPr="00F26A12" w:rsidRDefault="00ED0EC7" w:rsidP="00ED0EC7">
      <w:pPr>
        <w:pStyle w:val="ListParagraph"/>
        <w:numPr>
          <w:ilvl w:val="0"/>
          <w:numId w:val="36"/>
        </w:numPr>
        <w:rPr>
          <w:b/>
          <w:szCs w:val="22"/>
        </w:rPr>
      </w:pPr>
      <w:r>
        <w:rPr>
          <w:szCs w:val="22"/>
        </w:rPr>
        <w:t>Er zijn relatief grote groepen: vooral met de eindpresentaties kijken hoe je dit inplant. Hier zijn extra momenten voor in de laatste werkgroepen. Voordeel van</w:t>
      </w:r>
      <w:r w:rsidR="00052870">
        <w:rPr>
          <w:szCs w:val="22"/>
        </w:rPr>
        <w:t xml:space="preserve"> eindpresentaties tijdens</w:t>
      </w:r>
      <w:r>
        <w:rPr>
          <w:szCs w:val="22"/>
        </w:rPr>
        <w:t xml:space="preserve"> laatste werkgroep is dat deze dan meer inhoudelijk gevuld wordt, maar nadeel is dat er dan niet veel tijd is als presentaties niet doorgaan. Het is daarom het handigst om </w:t>
      </w:r>
      <w:r w:rsidR="00AF6488">
        <w:rPr>
          <w:szCs w:val="22"/>
        </w:rPr>
        <w:t xml:space="preserve">ze zo snel mogelijk te plannen. Definitieve indeling wordt in de volgende werkgroep pas naar de studenten gecommuniceerd (het kan dat er nog verborgen uitval is). </w:t>
      </w:r>
    </w:p>
    <w:p w:rsidR="00F26A12" w:rsidRPr="00F26A12" w:rsidRDefault="00AF6488" w:rsidP="00ED0EC7">
      <w:pPr>
        <w:pStyle w:val="ListParagraph"/>
        <w:numPr>
          <w:ilvl w:val="0"/>
          <w:numId w:val="36"/>
        </w:numPr>
        <w:rPr>
          <w:b/>
          <w:szCs w:val="22"/>
        </w:rPr>
      </w:pPr>
      <w:r>
        <w:rPr>
          <w:szCs w:val="22"/>
        </w:rPr>
        <w:t>Lisette</w:t>
      </w:r>
      <w:r w:rsidR="00F26A12">
        <w:rPr>
          <w:szCs w:val="22"/>
        </w:rPr>
        <w:t xml:space="preserve"> H.</w:t>
      </w:r>
      <w:r>
        <w:rPr>
          <w:szCs w:val="22"/>
        </w:rPr>
        <w:t>: moet er een schema worden gemaakt voor 17 &amp; 18 studenten</w:t>
      </w:r>
      <w:r w:rsidR="00052870">
        <w:rPr>
          <w:szCs w:val="22"/>
        </w:rPr>
        <w:t>?</w:t>
      </w:r>
      <w:r>
        <w:rPr>
          <w:szCs w:val="22"/>
        </w:rPr>
        <w:t xml:space="preserve"> </w:t>
      </w:r>
      <w:r w:rsidR="00F26A12">
        <w:rPr>
          <w:szCs w:val="22"/>
        </w:rPr>
        <w:t>Moeten er nog meer deadlines in het simpele EP schema? Christa: Vereenvoudigde schema is bedoeld om studenten te laten inschrijven in de werkgroep</w:t>
      </w:r>
      <w:r w:rsidR="00052870">
        <w:rPr>
          <w:szCs w:val="22"/>
        </w:rPr>
        <w:t>, moet niet te ingewikkeld worden</w:t>
      </w:r>
      <w:r w:rsidR="00F26A12">
        <w:rPr>
          <w:szCs w:val="22"/>
        </w:rPr>
        <w:t xml:space="preserve">. Lisette H. gaat regelen dat het vereenvoudigde schema wordt aangepast, inclusief benodigde deadlines. Joris heeft een schema in Excel, hij past een schema in Excel aan, deze zet hij op de server. </w:t>
      </w:r>
    </w:p>
    <w:p w:rsidR="00ED0EC7" w:rsidRPr="00AF6488" w:rsidRDefault="00AF6488" w:rsidP="00ED0EC7">
      <w:pPr>
        <w:pStyle w:val="ListParagraph"/>
        <w:numPr>
          <w:ilvl w:val="0"/>
          <w:numId w:val="36"/>
        </w:numPr>
        <w:rPr>
          <w:b/>
          <w:szCs w:val="22"/>
        </w:rPr>
      </w:pPr>
      <w:r>
        <w:rPr>
          <w:szCs w:val="22"/>
        </w:rPr>
        <w:t xml:space="preserve">Nienke: laten we allemaal communiceren dat er geen inhaalmogelijkheid is binnen de werkgroep, in principe moeten eindpresentaties buiten de werkgroep worden ingehaald. Dit kan wel verschillen tussen groepen, dan hebben ze geluk. </w:t>
      </w:r>
      <w:r w:rsidR="00052870">
        <w:rPr>
          <w:szCs w:val="22"/>
        </w:rPr>
        <w:t xml:space="preserve">Karlijn: </w:t>
      </w:r>
      <w:r>
        <w:rPr>
          <w:szCs w:val="22"/>
        </w:rPr>
        <w:t xml:space="preserve">Wordt meestal niet over gezeurd. </w:t>
      </w:r>
    </w:p>
    <w:p w:rsidR="00FE5847" w:rsidRDefault="00FE5847" w:rsidP="00FE5847">
      <w:pPr>
        <w:pStyle w:val="ListParagraph"/>
        <w:numPr>
          <w:ilvl w:val="0"/>
          <w:numId w:val="36"/>
        </w:numPr>
        <w:rPr>
          <w:szCs w:val="22"/>
        </w:rPr>
      </w:pPr>
      <w:r w:rsidRPr="00FE5847">
        <w:rPr>
          <w:szCs w:val="22"/>
        </w:rPr>
        <w:t xml:space="preserve">Jerry: </w:t>
      </w:r>
      <w:r>
        <w:rPr>
          <w:szCs w:val="22"/>
        </w:rPr>
        <w:t>Heeft iedereen zijn/haar naam met plusjes in datanose gezet? Ja gedaan of dat gaan ze doen.</w:t>
      </w:r>
    </w:p>
    <w:p w:rsidR="00FE5847" w:rsidRDefault="00FE5847" w:rsidP="00FE5847">
      <w:pPr>
        <w:pStyle w:val="ListParagraph"/>
        <w:numPr>
          <w:ilvl w:val="0"/>
          <w:numId w:val="36"/>
        </w:numPr>
        <w:rPr>
          <w:szCs w:val="22"/>
        </w:rPr>
      </w:pPr>
      <w:r>
        <w:rPr>
          <w:szCs w:val="22"/>
        </w:rPr>
        <w:t xml:space="preserve">Jerry: </w:t>
      </w:r>
      <w:r w:rsidR="00052870" w:rsidRPr="00052870">
        <w:rPr>
          <w:szCs w:val="22"/>
          <w:u w:val="single"/>
        </w:rPr>
        <w:t>Actiepunt</w:t>
      </w:r>
      <w:r w:rsidR="00052870">
        <w:rPr>
          <w:szCs w:val="22"/>
        </w:rPr>
        <w:t xml:space="preserve">: </w:t>
      </w:r>
      <w:r>
        <w:rPr>
          <w:szCs w:val="22"/>
        </w:rPr>
        <w:t>Controleer je eigen rooster even in datanose, en laat het Jerry weten als er iets niet klopt. Er zijn 2 data waarop geen werkgroepen zijn en die nog wel in Datanose staan, deze gaan er nog uit (week 15 en week 20), dit hoef je niet door te geven.</w:t>
      </w:r>
    </w:p>
    <w:p w:rsidR="00FE5847" w:rsidRDefault="00FE5847" w:rsidP="00FE5847">
      <w:pPr>
        <w:pStyle w:val="ListParagraph"/>
        <w:numPr>
          <w:ilvl w:val="0"/>
          <w:numId w:val="36"/>
        </w:numPr>
        <w:rPr>
          <w:szCs w:val="22"/>
        </w:rPr>
      </w:pPr>
      <w:r>
        <w:rPr>
          <w:szCs w:val="22"/>
        </w:rPr>
        <w:t>Jerry heeft gesproken met studentpsycholoog (Ineke Bostelaar), deze komt een keer een uurtje langs in de vergadering om dingen doe docenten hebben meegemaakt te bespreken. Dit is op 5 maart vanaf 13:30. Neem hiervoor zelf casussen mee (kan je van te voren aanleveren of ter plekke vragen).</w:t>
      </w:r>
    </w:p>
    <w:p w:rsidR="0034122F" w:rsidRDefault="0034122F" w:rsidP="00FE5847">
      <w:pPr>
        <w:pStyle w:val="ListParagraph"/>
        <w:numPr>
          <w:ilvl w:val="0"/>
          <w:numId w:val="36"/>
        </w:numPr>
        <w:rPr>
          <w:szCs w:val="22"/>
        </w:rPr>
      </w:pPr>
      <w:r>
        <w:rPr>
          <w:szCs w:val="22"/>
        </w:rPr>
        <w:t>BMW-BIO groep heeft een intervisiemoment gehad over de voortgangsgesprekken, dat vonden ze heel nuttig. Vinden jullie dat ook handig om een keer te doen? Jerry stuurt de notulen door van BMW-BIO en we bespreken in de volgende vergadering of hier nog aanvullingen op zijn.</w:t>
      </w:r>
    </w:p>
    <w:p w:rsidR="0092170D" w:rsidRPr="00FE5847" w:rsidRDefault="0092170D" w:rsidP="00FE5847">
      <w:pPr>
        <w:pStyle w:val="ListParagraph"/>
        <w:numPr>
          <w:ilvl w:val="0"/>
          <w:numId w:val="36"/>
        </w:numPr>
        <w:rPr>
          <w:szCs w:val="22"/>
        </w:rPr>
      </w:pPr>
      <w:r>
        <w:rPr>
          <w:szCs w:val="22"/>
        </w:rPr>
        <w:t xml:space="preserve">Sandra: zijn er docenten die </w:t>
      </w:r>
      <w:r w:rsidR="00AC212B">
        <w:rPr>
          <w:szCs w:val="22"/>
        </w:rPr>
        <w:t xml:space="preserve">een zelfreflectie vragenlijst </w:t>
      </w:r>
      <w:r>
        <w:rPr>
          <w:szCs w:val="22"/>
        </w:rPr>
        <w:t xml:space="preserve">willen </w:t>
      </w:r>
      <w:r w:rsidR="00AC212B">
        <w:rPr>
          <w:szCs w:val="22"/>
        </w:rPr>
        <w:t>afnemen</w:t>
      </w:r>
      <w:r>
        <w:rPr>
          <w:szCs w:val="22"/>
        </w:rPr>
        <w:t>?</w:t>
      </w:r>
      <w:r w:rsidR="00AC212B">
        <w:rPr>
          <w:szCs w:val="22"/>
        </w:rPr>
        <w:t xml:space="preserve"> Deze wordt bij de honoursgroepen aan het begin en het einde van het semester afgenomen, en het is leuk deze groepen te kunnen vergelijken met reguliere ABV groepen.</w:t>
      </w:r>
      <w:r>
        <w:rPr>
          <w:szCs w:val="22"/>
        </w:rPr>
        <w:t xml:space="preserve"> </w:t>
      </w:r>
      <w:r w:rsidR="00AC212B">
        <w:rPr>
          <w:szCs w:val="22"/>
        </w:rPr>
        <w:t>Laat het even weten aan</w:t>
      </w:r>
      <w:r>
        <w:rPr>
          <w:szCs w:val="22"/>
        </w:rPr>
        <w:t xml:space="preserve"> Sandra</w:t>
      </w:r>
      <w:r w:rsidR="00AC212B">
        <w:rPr>
          <w:szCs w:val="22"/>
        </w:rPr>
        <w:t xml:space="preserve"> als je dit wil</w:t>
      </w:r>
      <w:bookmarkStart w:id="0" w:name="_GoBack"/>
      <w:bookmarkEnd w:id="0"/>
      <w:r>
        <w:rPr>
          <w:szCs w:val="22"/>
        </w:rPr>
        <w:t>, dan krijg je de printjes en kan je ze afnemen in je werkgroep. Data kunnen wel aan de groepen worden gepresenteerd, maar het blijft anoniem.</w:t>
      </w:r>
    </w:p>
    <w:p w:rsidR="00FE5847" w:rsidRDefault="00FE5847" w:rsidP="005F4E74">
      <w:pPr>
        <w:rPr>
          <w:b/>
          <w:szCs w:val="22"/>
        </w:rPr>
      </w:pPr>
    </w:p>
    <w:p w:rsidR="005F4E74" w:rsidRDefault="005F4E74" w:rsidP="005F4E74">
      <w:pPr>
        <w:rPr>
          <w:b/>
          <w:szCs w:val="22"/>
        </w:rPr>
      </w:pPr>
      <w:r w:rsidRPr="00C65795">
        <w:rPr>
          <w:b/>
          <w:szCs w:val="22"/>
        </w:rPr>
        <w:t xml:space="preserve">Voorbespreking werkgroep </w:t>
      </w:r>
      <w:r w:rsidR="00403266">
        <w:rPr>
          <w:b/>
          <w:szCs w:val="22"/>
        </w:rPr>
        <w:t>1</w:t>
      </w:r>
      <w:r w:rsidR="001A4F63">
        <w:rPr>
          <w:b/>
          <w:szCs w:val="22"/>
        </w:rPr>
        <w:t>3</w:t>
      </w:r>
    </w:p>
    <w:p w:rsidR="0048524A" w:rsidRDefault="0092170D" w:rsidP="001A4F63">
      <w:pPr>
        <w:pStyle w:val="ListParagraph"/>
        <w:numPr>
          <w:ilvl w:val="0"/>
          <w:numId w:val="16"/>
        </w:numPr>
        <w:rPr>
          <w:szCs w:val="22"/>
        </w:rPr>
      </w:pPr>
      <w:r>
        <w:rPr>
          <w:szCs w:val="22"/>
        </w:rPr>
        <w:t>Nienke: Zijn er nog tips voor boeken o.i.d. om de achtergrond van het OV te begrijpen? Vooral over de technieken, en over moleculair gedeelte (onderzoeksartikel). Lisette H: Dit staat in Life. Er staat wel een hele beknopte ppt voor docenten op de server. Je hebt eerst een beetje achtergrond nodig (bv. Life) om de practicumklapper te lezen. Eventueel ook webcolleges van dit vak nakijken. Monique staat ook open om achtergrond te bespreken, misschien een keer met een paar docenten die daar behoefte aan hebben een afspraak maken</w:t>
      </w:r>
      <w:r w:rsidR="00B94DD6">
        <w:rPr>
          <w:szCs w:val="22"/>
        </w:rPr>
        <w:t xml:space="preserve"> (als je een afspraak maakt laat het even aan de rest weten, zodat mensen kunnen aansluiten die willen)</w:t>
      </w:r>
      <w:r>
        <w:rPr>
          <w:szCs w:val="22"/>
        </w:rPr>
        <w:t>. Elisa heeft ook al een voorbeeldinleiding geschreven, deze kan ook helpen.</w:t>
      </w:r>
    </w:p>
    <w:p w:rsidR="0092170D" w:rsidRDefault="0092170D" w:rsidP="001A4F63">
      <w:pPr>
        <w:pStyle w:val="ListParagraph"/>
        <w:numPr>
          <w:ilvl w:val="0"/>
          <w:numId w:val="16"/>
        </w:numPr>
        <w:rPr>
          <w:szCs w:val="22"/>
        </w:rPr>
      </w:pPr>
      <w:r>
        <w:rPr>
          <w:szCs w:val="22"/>
        </w:rPr>
        <w:t>Nienke: Reflectieopdracht</w:t>
      </w:r>
      <w:r w:rsidR="00B94DD6">
        <w:rPr>
          <w:szCs w:val="22"/>
        </w:rPr>
        <w:t xml:space="preserve"> in draaiboek: thuisopdracht was optioneel, maar in het draaiboek staat het wel. Wat voor lijn zit er in de reflectie en hoe leg je dit naar de studenten uit? Lisette H.: Je kan het specifiek gericht op het OV doen: welke problemen verwacht je etc., daar kan je de reflectieopdracht op insteken.</w:t>
      </w:r>
    </w:p>
    <w:p w:rsidR="0092170D" w:rsidRDefault="0092170D" w:rsidP="002B3153">
      <w:pPr>
        <w:pStyle w:val="ListParagraph"/>
        <w:numPr>
          <w:ilvl w:val="0"/>
          <w:numId w:val="16"/>
        </w:numPr>
        <w:rPr>
          <w:szCs w:val="22"/>
        </w:rPr>
      </w:pPr>
      <w:r>
        <w:rPr>
          <w:szCs w:val="22"/>
        </w:rPr>
        <w:t>Lisette H.: Antwoordmodel thuisopdracht? Zit in draaiboek. Moeten ze alle details van de methode opschrijven in het verslag? Er komt een werkgroepopdracht om van labjournaal naar verslag te gaan.</w:t>
      </w:r>
      <w:r w:rsidR="00B94DD6">
        <w:rPr>
          <w:szCs w:val="22"/>
        </w:rPr>
        <w:t xml:space="preserve"> Probleem met antwoord op vraag 1: wat is de definitie van stress? De definitie in de practicumklapper lijkt in tegenspraak. Elisa: Is al aangepast in draaiboek</w:t>
      </w:r>
      <w:r w:rsidR="002B3153">
        <w:rPr>
          <w:szCs w:val="22"/>
        </w:rPr>
        <w:t xml:space="preserve"> (komt nu wel overeen)</w:t>
      </w:r>
      <w:r w:rsidR="00B94DD6">
        <w:rPr>
          <w:szCs w:val="22"/>
        </w:rPr>
        <w:t>.</w:t>
      </w:r>
    </w:p>
    <w:p w:rsidR="002B3153" w:rsidRDefault="002B3153" w:rsidP="002B3153">
      <w:pPr>
        <w:pStyle w:val="ListParagraph"/>
        <w:numPr>
          <w:ilvl w:val="0"/>
          <w:numId w:val="16"/>
        </w:numPr>
        <w:rPr>
          <w:szCs w:val="22"/>
        </w:rPr>
      </w:pPr>
      <w:r>
        <w:rPr>
          <w:szCs w:val="22"/>
        </w:rPr>
        <w:t>Nienke: Vraag over activatie van de HHP as: er komen meer hormonen vrij behalve cortisol. Joris: cortisol is eindproduct, dat is het belangrijkst.</w:t>
      </w:r>
    </w:p>
    <w:p w:rsidR="002B3153" w:rsidRDefault="002B3153" w:rsidP="002B3153">
      <w:pPr>
        <w:pStyle w:val="ListParagraph"/>
        <w:numPr>
          <w:ilvl w:val="0"/>
          <w:numId w:val="16"/>
        </w:numPr>
        <w:rPr>
          <w:szCs w:val="22"/>
        </w:rPr>
      </w:pPr>
      <w:r>
        <w:rPr>
          <w:szCs w:val="22"/>
        </w:rPr>
        <w:t>Lisette H.: De antwoorden op de vragen zouden voldoende informatie moeten geven om het OV te schrijven, toch? Elisa: Ja, in principe wel.</w:t>
      </w:r>
      <w:r w:rsidR="008E753B">
        <w:rPr>
          <w:szCs w:val="22"/>
        </w:rPr>
        <w:t xml:space="preserve"> Jerry: met sturen op de vragen zouden studenten een heel eind moeten komen. Bij vragen waarop je het antwoord niet weet kan je aangeven dat je het nog uitzoekt (als het relevant is).</w:t>
      </w:r>
    </w:p>
    <w:p w:rsidR="008E753B" w:rsidRPr="002B3153" w:rsidRDefault="008E753B" w:rsidP="002B3153">
      <w:pPr>
        <w:pStyle w:val="ListParagraph"/>
        <w:numPr>
          <w:ilvl w:val="0"/>
          <w:numId w:val="16"/>
        </w:numPr>
        <w:rPr>
          <w:szCs w:val="22"/>
        </w:rPr>
      </w:pPr>
      <w:r>
        <w:rPr>
          <w:szCs w:val="22"/>
        </w:rPr>
        <w:t>Linda: In de ppt van WG BMW-BIO staat een deadline schema, kloppen deze deadlines ook voor PB? Elisa: niet 1 op 1. Lisette H.: loopt alle data vanmiddag langs met het deadlineformulier en mailt de nieuwe slide door.</w:t>
      </w:r>
    </w:p>
    <w:p w:rsidR="001A4F63" w:rsidRDefault="001A4F63" w:rsidP="002501FE">
      <w:pPr>
        <w:rPr>
          <w:b/>
          <w:szCs w:val="22"/>
        </w:rPr>
      </w:pPr>
    </w:p>
    <w:p w:rsidR="002501FE" w:rsidRDefault="001A4F63" w:rsidP="002501FE">
      <w:pPr>
        <w:rPr>
          <w:b/>
          <w:szCs w:val="22"/>
        </w:rPr>
      </w:pPr>
      <w:r>
        <w:rPr>
          <w:b/>
          <w:szCs w:val="22"/>
        </w:rPr>
        <w:t>Doornemen thuisopdracht werkgroep 14 en onderzoeksartikel OV</w:t>
      </w:r>
    </w:p>
    <w:p w:rsidR="00F26A12" w:rsidRDefault="00F26A12" w:rsidP="00F26A12">
      <w:pPr>
        <w:pStyle w:val="ListParagraph"/>
        <w:numPr>
          <w:ilvl w:val="0"/>
          <w:numId w:val="16"/>
        </w:numPr>
        <w:rPr>
          <w:szCs w:val="22"/>
        </w:rPr>
      </w:pPr>
      <w:r>
        <w:rPr>
          <w:szCs w:val="22"/>
        </w:rPr>
        <w:t>Monique is aangesloten, hoe ging het lezen van het artikel en het maken van de opdracht?</w:t>
      </w:r>
    </w:p>
    <w:p w:rsidR="00F26A12" w:rsidRDefault="00F26A12" w:rsidP="00F26A12">
      <w:pPr>
        <w:pStyle w:val="ListParagraph"/>
        <w:numPr>
          <w:ilvl w:val="1"/>
          <w:numId w:val="16"/>
        </w:numPr>
        <w:rPr>
          <w:szCs w:val="22"/>
        </w:rPr>
      </w:pPr>
      <w:r>
        <w:rPr>
          <w:szCs w:val="22"/>
        </w:rPr>
        <w:t>Karlijn: ik vond het vreselijk, snap er niks niks van</w:t>
      </w:r>
      <w:r w:rsidR="00F436E5">
        <w:rPr>
          <w:szCs w:val="22"/>
        </w:rPr>
        <w:t xml:space="preserve"> (artikel van Dull)</w:t>
      </w:r>
      <w:r>
        <w:rPr>
          <w:szCs w:val="22"/>
        </w:rPr>
        <w:t>.</w:t>
      </w:r>
    </w:p>
    <w:p w:rsidR="00F436E5" w:rsidRDefault="00F436E5" w:rsidP="00F26A12">
      <w:pPr>
        <w:pStyle w:val="ListParagraph"/>
        <w:numPr>
          <w:ilvl w:val="1"/>
          <w:numId w:val="16"/>
        </w:numPr>
        <w:rPr>
          <w:szCs w:val="22"/>
        </w:rPr>
      </w:pPr>
      <w:r>
        <w:rPr>
          <w:szCs w:val="22"/>
        </w:rPr>
        <w:t>Nienke: snapte het ook niet, maar inhoudelijk gaat het mij ook nooit lukken. Zijn ze inhoudelijk afhankelijk van de practicumassistenten? Ik kan natuurlijk wel helpen met hoe je het OV kan schrijven. Wordt waarschijnlijk moeilijk voor studenten om afstand te nemen van dat ze het niet helemaal begrijpen.</w:t>
      </w:r>
    </w:p>
    <w:p w:rsidR="00F436E5" w:rsidRDefault="00F436E5" w:rsidP="00F26A12">
      <w:pPr>
        <w:pStyle w:val="ListParagraph"/>
        <w:numPr>
          <w:ilvl w:val="1"/>
          <w:numId w:val="16"/>
        </w:numPr>
        <w:rPr>
          <w:szCs w:val="22"/>
        </w:rPr>
      </w:pPr>
      <w:r>
        <w:rPr>
          <w:szCs w:val="22"/>
        </w:rPr>
        <w:t>Lisette H.: Ging redelijk, er zijn een aantal punten die ik niet snapte die heb ik opgeschreven.</w:t>
      </w:r>
    </w:p>
    <w:p w:rsidR="00F436E5" w:rsidRDefault="00F436E5" w:rsidP="00F26A12">
      <w:pPr>
        <w:pStyle w:val="ListParagraph"/>
        <w:numPr>
          <w:ilvl w:val="1"/>
          <w:numId w:val="16"/>
        </w:numPr>
        <w:rPr>
          <w:szCs w:val="22"/>
        </w:rPr>
      </w:pPr>
      <w:r>
        <w:rPr>
          <w:szCs w:val="22"/>
        </w:rPr>
        <w:t>Joris &amp; Sandra: snappen niet alle details, maar wel grotere idee.</w:t>
      </w:r>
    </w:p>
    <w:p w:rsidR="00F436E5" w:rsidRDefault="00F436E5" w:rsidP="00F26A12">
      <w:pPr>
        <w:pStyle w:val="ListParagraph"/>
        <w:numPr>
          <w:ilvl w:val="1"/>
          <w:numId w:val="16"/>
        </w:numPr>
        <w:rPr>
          <w:szCs w:val="22"/>
        </w:rPr>
      </w:pPr>
      <w:r>
        <w:rPr>
          <w:szCs w:val="22"/>
        </w:rPr>
        <w:t>Janneke: Abstract was moeilijk, maar met hele artikel en google kwam ik er wel uit. Deze stap ook bij de studenten monitoren.</w:t>
      </w:r>
    </w:p>
    <w:p w:rsidR="00F436E5" w:rsidRDefault="00F436E5" w:rsidP="00F26A12">
      <w:pPr>
        <w:pStyle w:val="ListParagraph"/>
        <w:numPr>
          <w:ilvl w:val="1"/>
          <w:numId w:val="16"/>
        </w:numPr>
        <w:rPr>
          <w:szCs w:val="22"/>
        </w:rPr>
      </w:pPr>
      <w:r>
        <w:rPr>
          <w:szCs w:val="22"/>
        </w:rPr>
        <w:t>Linda: Wat belangrijk is is om het concept van het artikel naast het concept van het practicum te leggen: wat zijn de overeenkomsten? Beide een receptor, etc.</w:t>
      </w:r>
    </w:p>
    <w:p w:rsidR="00A23331" w:rsidRDefault="00F436E5" w:rsidP="00A23331">
      <w:pPr>
        <w:pStyle w:val="ListParagraph"/>
        <w:numPr>
          <w:ilvl w:val="0"/>
          <w:numId w:val="16"/>
        </w:numPr>
        <w:rPr>
          <w:szCs w:val="22"/>
        </w:rPr>
      </w:pPr>
      <w:r w:rsidRPr="00A23331">
        <w:rPr>
          <w:szCs w:val="22"/>
        </w:rPr>
        <w:t>Karlijn: waarvoor hebben ze dit artikel nodig? Elisa: om als eerdere bevinding in de inleiding te noemen</w:t>
      </w:r>
      <w:r w:rsidR="00A23331" w:rsidRPr="00A23331">
        <w:rPr>
          <w:szCs w:val="22"/>
        </w:rPr>
        <w:t>.</w:t>
      </w:r>
      <w:r w:rsidR="00A23331">
        <w:rPr>
          <w:szCs w:val="22"/>
        </w:rPr>
        <w:t xml:space="preserve"> </w:t>
      </w:r>
      <w:r w:rsidR="00C9184D">
        <w:rPr>
          <w:szCs w:val="22"/>
        </w:rPr>
        <w:t>Zie voorbeeld inleiding.</w:t>
      </w:r>
    </w:p>
    <w:p w:rsidR="008771CD" w:rsidRPr="00C9184D" w:rsidRDefault="008771CD" w:rsidP="002510A7">
      <w:pPr>
        <w:pStyle w:val="ListParagraph"/>
        <w:numPr>
          <w:ilvl w:val="0"/>
          <w:numId w:val="16"/>
        </w:numPr>
        <w:rPr>
          <w:szCs w:val="22"/>
        </w:rPr>
      </w:pPr>
      <w:r w:rsidRPr="00C9184D">
        <w:rPr>
          <w:szCs w:val="22"/>
        </w:rPr>
        <w:t xml:space="preserve">Monique: het OV gaat niet alleen wat ze in het practicum hebben gedaan (de methode), maar in brede context: </w:t>
      </w:r>
      <w:r w:rsidRPr="00C9184D">
        <w:rPr>
          <w:szCs w:val="22"/>
        </w:rPr>
        <w:t>ze</w:t>
      </w:r>
      <w:r w:rsidR="00A23331" w:rsidRPr="00C9184D">
        <w:rPr>
          <w:szCs w:val="22"/>
        </w:rPr>
        <w:t xml:space="preserve"> kijken of hun methode geschikt is om zo’n ligand eruit te pikken</w:t>
      </w:r>
      <w:r w:rsidR="00C9184D">
        <w:rPr>
          <w:szCs w:val="22"/>
        </w:rPr>
        <w:t xml:space="preserve">. </w:t>
      </w:r>
      <w:r w:rsidRPr="00C9184D">
        <w:rPr>
          <w:szCs w:val="22"/>
        </w:rPr>
        <w:t>Studenten krijgen per practicumgroep (meerdere ABV groepen) de data, deze gebruiken ze voor de analyse en voor het schrijven van het verslag.</w:t>
      </w:r>
    </w:p>
    <w:p w:rsidR="00630E45" w:rsidRDefault="00630E45" w:rsidP="00791AA6">
      <w:pPr>
        <w:pStyle w:val="ListParagraph"/>
        <w:numPr>
          <w:ilvl w:val="0"/>
          <w:numId w:val="16"/>
        </w:numPr>
        <w:rPr>
          <w:szCs w:val="22"/>
        </w:rPr>
      </w:pPr>
      <w:r>
        <w:rPr>
          <w:szCs w:val="22"/>
        </w:rPr>
        <w:t xml:space="preserve">Joris: inhoudelijke vraag: moet de robuustheid-stap erin? Kan je niet onderzoeken of dit een geschikte methode is en of GR translocatie mogelijk is? Elisa: dat weten we juist al, het is mogelijk, je wil juist weten hoe je </w:t>
      </w:r>
      <w:r w:rsidR="00C9184D">
        <w:rPr>
          <w:szCs w:val="22"/>
        </w:rPr>
        <w:t>betrouwbaar kan</w:t>
      </w:r>
      <w:r>
        <w:rPr>
          <w:szCs w:val="22"/>
        </w:rPr>
        <w:t xml:space="preserve"> meten, en daar heb je robuustheid voor nodig. </w:t>
      </w:r>
    </w:p>
    <w:p w:rsidR="00C9184D" w:rsidRDefault="00630E45" w:rsidP="00C9184D">
      <w:pPr>
        <w:pStyle w:val="ListParagraph"/>
        <w:numPr>
          <w:ilvl w:val="0"/>
          <w:numId w:val="16"/>
        </w:numPr>
        <w:rPr>
          <w:szCs w:val="22"/>
        </w:rPr>
      </w:pPr>
      <w:r>
        <w:rPr>
          <w:szCs w:val="22"/>
        </w:rPr>
        <w:t xml:space="preserve">Z waarde is een maat voor hoe gevoelig de assay is voor het oppikken van de translocatie. </w:t>
      </w:r>
      <w:r w:rsidR="00C9184D">
        <w:rPr>
          <w:szCs w:val="22"/>
        </w:rPr>
        <w:t xml:space="preserve">Z waarde = </w:t>
      </w:r>
      <w:r w:rsidR="00C9184D" w:rsidRPr="008771CD">
        <w:rPr>
          <w:szCs w:val="22"/>
        </w:rPr>
        <w:t>Gemiddelde waarde positieve</w:t>
      </w:r>
      <w:r w:rsidR="00C9184D">
        <w:rPr>
          <w:szCs w:val="22"/>
        </w:rPr>
        <w:t xml:space="preserve"> controle (bv.</w:t>
      </w:r>
      <w:r w:rsidR="00C9184D" w:rsidRPr="008771CD">
        <w:rPr>
          <w:szCs w:val="22"/>
        </w:rPr>
        <w:t xml:space="preserve"> getranslocee</w:t>
      </w:r>
      <w:r w:rsidR="00C9184D">
        <w:rPr>
          <w:szCs w:val="22"/>
        </w:rPr>
        <w:t>rd door agonist</w:t>
      </w:r>
      <w:r w:rsidR="00C9184D" w:rsidRPr="008771CD">
        <w:rPr>
          <w:szCs w:val="22"/>
        </w:rPr>
        <w:t>) en negatieve controle (geen translocatie) en standaardafwijking nodig om z waarde te berekenen (voor verschillende condities).</w:t>
      </w:r>
    </w:p>
    <w:p w:rsidR="00630E45" w:rsidRDefault="00630E45" w:rsidP="00791AA6">
      <w:pPr>
        <w:pStyle w:val="ListParagraph"/>
        <w:numPr>
          <w:ilvl w:val="0"/>
          <w:numId w:val="16"/>
        </w:numPr>
        <w:rPr>
          <w:szCs w:val="22"/>
        </w:rPr>
      </w:pPr>
      <w:r>
        <w:rPr>
          <w:szCs w:val="22"/>
        </w:rPr>
        <w:t>Practicum</w:t>
      </w:r>
      <w:r w:rsidR="00C9184D">
        <w:rPr>
          <w:szCs w:val="22"/>
        </w:rPr>
        <w:t>-vraag</w:t>
      </w:r>
      <w:r>
        <w:rPr>
          <w:szCs w:val="22"/>
        </w:rPr>
        <w:t>: Vindt de translocatie plaats? ABV</w:t>
      </w:r>
      <w:r w:rsidR="00C9184D">
        <w:rPr>
          <w:szCs w:val="22"/>
        </w:rPr>
        <w:t>-vraag</w:t>
      </w:r>
      <w:r>
        <w:rPr>
          <w:szCs w:val="22"/>
        </w:rPr>
        <w:t xml:space="preserve">: </w:t>
      </w:r>
      <w:r w:rsidR="00C9184D">
        <w:rPr>
          <w:szCs w:val="22"/>
        </w:rPr>
        <w:t>Is het kwantificeren van ligand-geïnduceerde nucleaire translocatie van de GR receptor een robuuste methode voor het screenen van GR liganden</w:t>
      </w:r>
      <w:r>
        <w:rPr>
          <w:szCs w:val="22"/>
        </w:rPr>
        <w:t xml:space="preserve">? </w:t>
      </w:r>
      <w:r w:rsidR="00C9184D">
        <w:rPr>
          <w:szCs w:val="22"/>
        </w:rPr>
        <w:t xml:space="preserve">Waarom zijn deze vragen anders? </w:t>
      </w:r>
      <w:r>
        <w:rPr>
          <w:szCs w:val="22"/>
        </w:rPr>
        <w:t>Practicum vraag is niet goed te plaatsten in de brede context (daarom kan je met ABV vragen beter inleiding en discussie schrijven). Bovendien is dit al bekend maar daar hoeven we niet de nadruk op te leggen.</w:t>
      </w:r>
    </w:p>
    <w:p w:rsidR="00630E45" w:rsidRDefault="00630E45" w:rsidP="00791AA6">
      <w:pPr>
        <w:pStyle w:val="ListParagraph"/>
        <w:numPr>
          <w:ilvl w:val="0"/>
          <w:numId w:val="16"/>
        </w:numPr>
        <w:rPr>
          <w:szCs w:val="22"/>
        </w:rPr>
      </w:pPr>
      <w:r>
        <w:rPr>
          <w:szCs w:val="22"/>
        </w:rPr>
        <w:t>Essay: gestandaardiseerde methode om iets te meten, vastgesteld protocol, en dit kan je gebruiken om een screen(ing) te doen. Het is wel belangrijk dat het duidelijk is dat de studenten niet de hele screen doen, maar slechts 1 stapje.</w:t>
      </w:r>
    </w:p>
    <w:p w:rsidR="00AF2C64" w:rsidRPr="008771CD" w:rsidRDefault="00AF2C64" w:rsidP="00791AA6">
      <w:pPr>
        <w:pStyle w:val="ListParagraph"/>
        <w:numPr>
          <w:ilvl w:val="0"/>
          <w:numId w:val="16"/>
        </w:numPr>
        <w:rPr>
          <w:szCs w:val="22"/>
        </w:rPr>
      </w:pPr>
      <w:r>
        <w:rPr>
          <w:szCs w:val="22"/>
        </w:rPr>
        <w:t xml:space="preserve">TIP om in de werkgroep te zeggen: het is een pittig artikel, abstract is lastig, maar focus je op de thuisopdracht en houd de volgorde </w:t>
      </w:r>
      <w:r w:rsidR="00C9184D">
        <w:rPr>
          <w:szCs w:val="22"/>
        </w:rPr>
        <w:t>waarin stukken aangeboden worden</w:t>
      </w:r>
      <w:r>
        <w:rPr>
          <w:szCs w:val="22"/>
        </w:rPr>
        <w:t xml:space="preserve"> aan. Lees ook echt eerst de klapper voor je begint aan het lezen van het artikel! Maak </w:t>
      </w:r>
      <w:r w:rsidR="00C9184D">
        <w:rPr>
          <w:szCs w:val="22"/>
        </w:rPr>
        <w:t>de opdrachten zorgvuldig</w:t>
      </w:r>
      <w:r>
        <w:rPr>
          <w:szCs w:val="22"/>
        </w:rPr>
        <w:t>, het wordt heel lastig als je achter gaat lopen.</w:t>
      </w:r>
    </w:p>
    <w:p w:rsidR="001A4F63" w:rsidRDefault="001A4F63" w:rsidP="004229F1">
      <w:pPr>
        <w:rPr>
          <w:b/>
          <w:szCs w:val="22"/>
        </w:rPr>
      </w:pPr>
    </w:p>
    <w:p w:rsidR="001A4F63" w:rsidRDefault="001A4F63" w:rsidP="004229F1">
      <w:pPr>
        <w:rPr>
          <w:b/>
          <w:szCs w:val="22"/>
        </w:rPr>
      </w:pPr>
      <w:r>
        <w:rPr>
          <w:b/>
          <w:szCs w:val="22"/>
        </w:rPr>
        <w:t>Doornemen practicumklapper Celbiologie + evnt. laatste punten overzichtsartikel</w:t>
      </w:r>
    </w:p>
    <w:p w:rsidR="001A4F63" w:rsidRPr="00880ABC" w:rsidRDefault="00880ABC" w:rsidP="001A4F63">
      <w:pPr>
        <w:pStyle w:val="ListParagraph"/>
        <w:numPr>
          <w:ilvl w:val="0"/>
          <w:numId w:val="34"/>
        </w:numPr>
        <w:rPr>
          <w:szCs w:val="22"/>
        </w:rPr>
      </w:pPr>
      <w:r w:rsidRPr="00880ABC">
        <w:rPr>
          <w:szCs w:val="22"/>
        </w:rPr>
        <w:t>Lisette H.: Krijgen we de antwoorden op de practicumvragen nog? Die komen tzt.</w:t>
      </w:r>
    </w:p>
    <w:p w:rsidR="001A4F63" w:rsidRDefault="001A4F63" w:rsidP="004229F1">
      <w:pPr>
        <w:rPr>
          <w:b/>
          <w:szCs w:val="22"/>
        </w:rPr>
      </w:pPr>
    </w:p>
    <w:p w:rsidR="004229F1" w:rsidRDefault="004229F1" w:rsidP="004229F1">
      <w:pPr>
        <w:rPr>
          <w:b/>
          <w:szCs w:val="22"/>
        </w:rPr>
      </w:pPr>
      <w:r>
        <w:rPr>
          <w:b/>
          <w:szCs w:val="22"/>
        </w:rPr>
        <w:t>W.v.t.t.k.</w:t>
      </w:r>
    </w:p>
    <w:p w:rsidR="004229F1" w:rsidRDefault="00880ABC" w:rsidP="004229F1">
      <w:pPr>
        <w:pStyle w:val="ListParagraph"/>
        <w:numPr>
          <w:ilvl w:val="0"/>
          <w:numId w:val="16"/>
        </w:numPr>
        <w:rPr>
          <w:szCs w:val="22"/>
        </w:rPr>
      </w:pPr>
      <w:r>
        <w:rPr>
          <w:szCs w:val="22"/>
        </w:rPr>
        <w:t>Janneke: Wat gebeurt er als studenten uit het practicum uitgesloten worden? Dan moeten ze alsnog ABV doen, maar dan met minder achtergrond (wordt dus lastig, maar de data wordt wel gewoon beschikbaar gesteld).</w:t>
      </w:r>
    </w:p>
    <w:p w:rsidR="00880ABC" w:rsidRDefault="00880ABC" w:rsidP="004229F1">
      <w:pPr>
        <w:pStyle w:val="ListParagraph"/>
        <w:numPr>
          <w:ilvl w:val="0"/>
          <w:numId w:val="16"/>
        </w:numPr>
        <w:rPr>
          <w:szCs w:val="22"/>
        </w:rPr>
      </w:pPr>
      <w:r>
        <w:rPr>
          <w:szCs w:val="22"/>
        </w:rPr>
        <w:t>Jerry: wil er iemand zaaltjes reserveren? Nienke doet dat.</w:t>
      </w:r>
    </w:p>
    <w:p w:rsidR="00880ABC" w:rsidRDefault="00880ABC" w:rsidP="004229F1">
      <w:pPr>
        <w:pStyle w:val="ListParagraph"/>
        <w:numPr>
          <w:ilvl w:val="0"/>
          <w:numId w:val="16"/>
        </w:numPr>
        <w:rPr>
          <w:szCs w:val="22"/>
        </w:rPr>
      </w:pPr>
      <w:r>
        <w:rPr>
          <w:szCs w:val="22"/>
        </w:rPr>
        <w:t>Elisa: waarom maken we niet een Outlook-uitnodiging voor de vergaderingen? 5 vd 7 mensen vinden dit handig. Hier hoeven we nu niet perse iets mee, dan zou het handig zijn als de BIO-BMW docenten dit ook willen.</w:t>
      </w:r>
    </w:p>
    <w:p w:rsidR="004229F1" w:rsidRDefault="004229F1" w:rsidP="004229F1">
      <w:pPr>
        <w:rPr>
          <w:szCs w:val="22"/>
        </w:rPr>
      </w:pPr>
    </w:p>
    <w:p w:rsidR="004229F1" w:rsidRDefault="001A4F63" w:rsidP="004229F1">
      <w:pPr>
        <w:rPr>
          <w:b/>
          <w:szCs w:val="22"/>
        </w:rPr>
      </w:pPr>
      <w:r>
        <w:rPr>
          <w:b/>
          <w:szCs w:val="22"/>
        </w:rPr>
        <w:t>Rondvraag</w:t>
      </w:r>
    </w:p>
    <w:p w:rsidR="004229F1" w:rsidRDefault="00880ABC" w:rsidP="001A4F63">
      <w:pPr>
        <w:pStyle w:val="ListParagraph"/>
        <w:numPr>
          <w:ilvl w:val="0"/>
          <w:numId w:val="16"/>
        </w:numPr>
        <w:rPr>
          <w:szCs w:val="22"/>
        </w:rPr>
      </w:pPr>
      <w:r>
        <w:rPr>
          <w:szCs w:val="22"/>
        </w:rPr>
        <w:t>Joris: Komt er ook een inlevermoment op Blackboard of moet dat via mail? Handig is allebei op Blackboard, dit gaat Lisette regelen.</w:t>
      </w:r>
    </w:p>
    <w:p w:rsidR="001A4F63" w:rsidRDefault="001A4F63" w:rsidP="004229F1">
      <w:pPr>
        <w:rPr>
          <w:b/>
          <w:szCs w:val="22"/>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(jjjj-mm-dd)</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(jjjj-mm-dd)</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PB105</w:t>
            </w:r>
          </w:p>
        </w:tc>
        <w:tc>
          <w:tcPr>
            <w:tcW w:w="3515" w:type="dxa"/>
          </w:tcPr>
          <w:p w:rsidR="005F4E74" w:rsidRPr="006B045F" w:rsidRDefault="005F4E74" w:rsidP="00A75CE0">
            <w:pPr>
              <w:rPr>
                <w:rFonts w:eastAsia="Calibri"/>
              </w:rPr>
            </w:pPr>
            <w:r w:rsidRPr="006B045F">
              <w:rPr>
                <w:rFonts w:eastAsia="Calibri"/>
              </w:rPr>
              <w:t>Check of er nog acties zijn op klussenlijst en bespreken in vergadering.</w:t>
            </w:r>
          </w:p>
        </w:tc>
        <w:tc>
          <w:tcPr>
            <w:tcW w:w="1417" w:type="dxa"/>
          </w:tcPr>
          <w:p w:rsidR="005F4E74" w:rsidRPr="006B045F" w:rsidRDefault="005F4E74" w:rsidP="00A75CE0">
            <w:pPr>
              <w:rPr>
                <w:rFonts w:eastAsia="Calibri"/>
              </w:rPr>
            </w:pPr>
            <w:r w:rsidRPr="006B045F">
              <w:rPr>
                <w:rFonts w:eastAsia="Calibri"/>
              </w:rPr>
              <w:t>2012-11-07</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Vóór iedere vergadering</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PB103</w:t>
            </w:r>
          </w:p>
        </w:tc>
        <w:tc>
          <w:tcPr>
            <w:tcW w:w="3515" w:type="dxa"/>
          </w:tcPr>
          <w:p w:rsidR="005F4E74" w:rsidRPr="006B045F" w:rsidRDefault="005F4E74" w:rsidP="00A75CE0">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A75CE0">
            <w:pPr>
              <w:rPr>
                <w:rFonts w:eastAsia="Calibri"/>
              </w:rPr>
            </w:pPr>
            <w:r w:rsidRPr="006B045F">
              <w:rPr>
                <w:rFonts w:eastAsia="Calibri"/>
              </w:rPr>
              <w:t>2012-10-31</w:t>
            </w:r>
          </w:p>
        </w:tc>
        <w:tc>
          <w:tcPr>
            <w:tcW w:w="1334" w:type="dxa"/>
          </w:tcPr>
          <w:p w:rsidR="005F4E74" w:rsidRPr="006B045F" w:rsidRDefault="005F4E74" w:rsidP="00A75CE0">
            <w:pPr>
              <w:rPr>
                <w:rFonts w:eastAsia="Calibri"/>
              </w:rPr>
            </w:pPr>
            <w:r w:rsidRPr="006B045F">
              <w:rPr>
                <w:rFonts w:eastAsia="Calibri"/>
              </w:rPr>
              <w:t>Iedereen met een lijstje</w:t>
            </w:r>
          </w:p>
        </w:tc>
        <w:tc>
          <w:tcPr>
            <w:tcW w:w="2098" w:type="dxa"/>
          </w:tcPr>
          <w:p w:rsidR="005F4E74" w:rsidRPr="006B045F" w:rsidRDefault="005F4E74" w:rsidP="00A75CE0">
            <w:pPr>
              <w:rPr>
                <w:rFonts w:eastAsia="Calibri"/>
              </w:rPr>
            </w:pPr>
            <w:r w:rsidRPr="006B045F">
              <w:rPr>
                <w:rFonts w:eastAsia="Calibri"/>
              </w:rPr>
              <w:t>Wanneer het uitkomt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206</w:t>
            </w:r>
          </w:p>
        </w:tc>
        <w:tc>
          <w:tcPr>
            <w:tcW w:w="3515" w:type="dxa"/>
          </w:tcPr>
          <w:p w:rsidR="005F4E74" w:rsidRPr="006B045F" w:rsidRDefault="005F4E74" w:rsidP="00A75CE0">
            <w:pPr>
              <w:rPr>
                <w:rFonts w:eastAsia="Calibri"/>
              </w:rPr>
            </w:pPr>
            <w:r w:rsidRPr="006B045F">
              <w:rPr>
                <w:rFonts w:eastAsia="Calibri"/>
              </w:rPr>
              <w:t>Back-up maken van belangrijke bestanden</w:t>
            </w:r>
          </w:p>
        </w:tc>
        <w:tc>
          <w:tcPr>
            <w:tcW w:w="1417" w:type="dxa"/>
          </w:tcPr>
          <w:p w:rsidR="005F4E74" w:rsidRPr="006B045F" w:rsidRDefault="005F4E74" w:rsidP="00A75CE0">
            <w:pPr>
              <w:rPr>
                <w:rFonts w:eastAsia="Calibri"/>
              </w:rPr>
            </w:pPr>
            <w:r w:rsidRPr="006B045F">
              <w:rPr>
                <w:rFonts w:eastAsia="Calibri"/>
              </w:rPr>
              <w:t>2007-08-29</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eerste v.d. maand</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280</w:t>
            </w:r>
          </w:p>
        </w:tc>
        <w:tc>
          <w:tcPr>
            <w:tcW w:w="3515" w:type="dxa"/>
          </w:tcPr>
          <w:p w:rsidR="005F4E74" w:rsidRPr="006B045F" w:rsidRDefault="0084119A" w:rsidP="00A75CE0">
            <w:pPr>
              <w:rPr>
                <w:rFonts w:eastAsia="Calibri"/>
              </w:rPr>
            </w:pPr>
            <w:r>
              <w:rPr>
                <w:rFonts w:eastAsia="Calibri"/>
              </w:rPr>
              <w:t>U</w:t>
            </w:r>
            <w:r w:rsidR="005F4E74" w:rsidRPr="006B045F">
              <w:rPr>
                <w:rFonts w:eastAsia="Calibri"/>
              </w:rPr>
              <w:t>itvallers z.s.m. doorgeven aan Jerry</w:t>
            </w:r>
          </w:p>
        </w:tc>
        <w:tc>
          <w:tcPr>
            <w:tcW w:w="1417" w:type="dxa"/>
          </w:tcPr>
          <w:p w:rsidR="005F4E74" w:rsidRPr="006B045F" w:rsidRDefault="005F4E74" w:rsidP="00A75CE0">
            <w:pPr>
              <w:rPr>
                <w:rFonts w:eastAsia="Calibri"/>
              </w:rPr>
            </w:pPr>
            <w:r w:rsidRPr="006B045F">
              <w:rPr>
                <w:rFonts w:eastAsia="Calibri"/>
              </w:rPr>
              <w:t>2007-11-28</w:t>
            </w:r>
          </w:p>
        </w:tc>
        <w:tc>
          <w:tcPr>
            <w:tcW w:w="1334" w:type="dxa"/>
          </w:tcPr>
          <w:p w:rsidR="005F4E74" w:rsidRPr="006B045F" w:rsidRDefault="005F4E74" w:rsidP="00A75CE0">
            <w:pPr>
              <w:rPr>
                <w:rFonts w:eastAsia="Calibri"/>
              </w:rPr>
            </w:pPr>
            <w:r w:rsidRPr="006B045F">
              <w:rPr>
                <w:rFonts w:eastAsia="Calibri"/>
              </w:rPr>
              <w:t xml:space="preserve">Iedereen </w:t>
            </w:r>
          </w:p>
        </w:tc>
        <w:tc>
          <w:tcPr>
            <w:tcW w:w="2098" w:type="dxa"/>
          </w:tcPr>
          <w:p w:rsidR="005F4E74" w:rsidRPr="006B045F" w:rsidRDefault="00B44387" w:rsidP="00A75CE0">
            <w:pPr>
              <w:rPr>
                <w:rFonts w:eastAsia="Calibri"/>
              </w:rPr>
            </w:pPr>
            <w:r>
              <w:rPr>
                <w:rFonts w:eastAsia="Calibri"/>
              </w:rPr>
              <w:t>z.s.m.</w:t>
            </w:r>
          </w:p>
        </w:tc>
      </w:tr>
      <w:tr w:rsidR="00BD2DDB" w:rsidRPr="006B045F" w:rsidTr="00565EF7">
        <w:trPr>
          <w:trHeight w:val="350"/>
        </w:trPr>
        <w:tc>
          <w:tcPr>
            <w:tcW w:w="1242" w:type="dxa"/>
          </w:tcPr>
          <w:p w:rsidR="00BD2DDB" w:rsidRPr="006B045F" w:rsidRDefault="00BD2DDB" w:rsidP="00A75CE0">
            <w:pPr>
              <w:rPr>
                <w:rFonts w:eastAsia="Calibri"/>
              </w:rPr>
            </w:pPr>
            <w:r>
              <w:rPr>
                <w:rFonts w:eastAsia="Calibri"/>
              </w:rPr>
              <w:t>PB106</w:t>
            </w:r>
          </w:p>
        </w:tc>
        <w:tc>
          <w:tcPr>
            <w:tcW w:w="3515" w:type="dxa"/>
          </w:tcPr>
          <w:p w:rsidR="00BD2DDB" w:rsidRDefault="00BD2DDB" w:rsidP="00A75CE0">
            <w:pPr>
              <w:rPr>
                <w:rFonts w:eastAsia="Calibri"/>
              </w:rPr>
            </w:pPr>
            <w:r>
              <w:rPr>
                <w:rFonts w:eastAsia="Calibri"/>
              </w:rPr>
              <w:t>Check de waarneming op de server (namen docenten staan achter waarnemingen)</w:t>
            </w:r>
          </w:p>
        </w:tc>
        <w:tc>
          <w:tcPr>
            <w:tcW w:w="1417" w:type="dxa"/>
          </w:tcPr>
          <w:p w:rsidR="00BD2DDB" w:rsidRPr="006B045F" w:rsidRDefault="00BD2DDB" w:rsidP="00A75CE0">
            <w:pPr>
              <w:rPr>
                <w:rFonts w:eastAsia="Calibri"/>
              </w:rPr>
            </w:pPr>
            <w:r>
              <w:rPr>
                <w:rFonts w:eastAsia="Calibri"/>
              </w:rPr>
              <w:t>2014-2-5</w:t>
            </w:r>
          </w:p>
        </w:tc>
        <w:tc>
          <w:tcPr>
            <w:tcW w:w="1334" w:type="dxa"/>
          </w:tcPr>
          <w:p w:rsidR="00BD2DDB" w:rsidRPr="006B045F" w:rsidRDefault="00BD2DDB" w:rsidP="00A75CE0">
            <w:pPr>
              <w:rPr>
                <w:rFonts w:eastAsia="Calibri"/>
              </w:rPr>
            </w:pPr>
            <w:r>
              <w:rPr>
                <w:rFonts w:eastAsia="Calibri"/>
              </w:rPr>
              <w:t>Iedereen</w:t>
            </w:r>
          </w:p>
        </w:tc>
        <w:tc>
          <w:tcPr>
            <w:tcW w:w="2098" w:type="dxa"/>
          </w:tcPr>
          <w:p w:rsidR="00BD2DDB" w:rsidRDefault="00BD2DDB" w:rsidP="00A75CE0">
            <w:pPr>
              <w:rPr>
                <w:rFonts w:eastAsia="Calibri"/>
              </w:rPr>
            </w:pPr>
            <w:r>
              <w:rPr>
                <w:rFonts w:eastAsia="Calibri"/>
              </w:rPr>
              <w:t>Voor de volgende vergadering (12/3)</w:t>
            </w:r>
          </w:p>
        </w:tc>
      </w:tr>
      <w:tr w:rsidR="00052870" w:rsidRPr="006B045F" w:rsidTr="00565EF7">
        <w:trPr>
          <w:trHeight w:val="350"/>
        </w:trPr>
        <w:tc>
          <w:tcPr>
            <w:tcW w:w="1242" w:type="dxa"/>
          </w:tcPr>
          <w:p w:rsidR="00052870" w:rsidRDefault="00052870" w:rsidP="00052870">
            <w:pPr>
              <w:rPr>
                <w:rFonts w:eastAsia="Calibri"/>
              </w:rPr>
            </w:pPr>
            <w:r>
              <w:rPr>
                <w:rFonts w:eastAsia="Calibri"/>
              </w:rPr>
              <w:t>PB107</w:t>
            </w:r>
          </w:p>
        </w:tc>
        <w:tc>
          <w:tcPr>
            <w:tcW w:w="3515" w:type="dxa"/>
          </w:tcPr>
          <w:p w:rsidR="00052870" w:rsidRDefault="00052870" w:rsidP="00052870">
            <w:pPr>
              <w:rPr>
                <w:rFonts w:eastAsia="Calibri"/>
              </w:rPr>
            </w:pPr>
            <w:r>
              <w:rPr>
                <w:szCs w:val="22"/>
              </w:rPr>
              <w:t>Controleer je eigen rooster in datanose, en laat het Jerry weten als er iets niet klopt.</w:t>
            </w:r>
          </w:p>
        </w:tc>
        <w:tc>
          <w:tcPr>
            <w:tcW w:w="1417" w:type="dxa"/>
          </w:tcPr>
          <w:p w:rsidR="00052870" w:rsidRPr="006B045F" w:rsidRDefault="00052870" w:rsidP="00052870">
            <w:pPr>
              <w:rPr>
                <w:rFonts w:eastAsia="Calibri"/>
              </w:rPr>
            </w:pPr>
            <w:r>
              <w:rPr>
                <w:rFonts w:eastAsia="Calibri"/>
              </w:rPr>
              <w:t>2014-2-5</w:t>
            </w:r>
          </w:p>
        </w:tc>
        <w:tc>
          <w:tcPr>
            <w:tcW w:w="1334" w:type="dxa"/>
          </w:tcPr>
          <w:p w:rsidR="00052870" w:rsidRPr="006B045F" w:rsidRDefault="00052870" w:rsidP="00052870">
            <w:pPr>
              <w:rPr>
                <w:rFonts w:eastAsia="Calibri"/>
              </w:rPr>
            </w:pPr>
            <w:r>
              <w:rPr>
                <w:rFonts w:eastAsia="Calibri"/>
              </w:rPr>
              <w:t>Iedereen</w:t>
            </w:r>
          </w:p>
        </w:tc>
        <w:tc>
          <w:tcPr>
            <w:tcW w:w="2098" w:type="dxa"/>
          </w:tcPr>
          <w:p w:rsidR="00052870" w:rsidRDefault="00052870" w:rsidP="00052870">
            <w:pPr>
              <w:rPr>
                <w:rFonts w:eastAsia="Calibri"/>
              </w:rPr>
            </w:pPr>
            <w:r>
              <w:rPr>
                <w:rFonts w:eastAsia="Calibri"/>
              </w:rPr>
              <w:t>Voor de volgende vergadering (12/3)</w:t>
            </w:r>
          </w:p>
        </w:tc>
      </w:tr>
    </w:tbl>
    <w:p w:rsidR="00BB4A52" w:rsidRDefault="00BB4A52" w:rsidP="008E0309">
      <w:pPr>
        <w:rPr>
          <w:b/>
          <w:szCs w:val="22"/>
        </w:rPr>
      </w:pPr>
    </w:p>
    <w:sectPr w:rsidR="00BB4A52" w:rsidSect="009C7C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CE0" w:rsidRDefault="00A75CE0">
      <w:r>
        <w:separator/>
      </w:r>
    </w:p>
  </w:endnote>
  <w:endnote w:type="continuationSeparator" w:id="0">
    <w:p w:rsidR="00A75CE0" w:rsidRDefault="00A75CE0">
      <w:r>
        <w:continuationSeparator/>
      </w:r>
    </w:p>
  </w:endnote>
  <w:endnote w:type="continuationNotice" w:id="1">
    <w:p w:rsidR="00A75CE0" w:rsidRDefault="00A75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CE0" w:rsidRDefault="00A75CE0">
      <w:r>
        <w:separator/>
      </w:r>
    </w:p>
  </w:footnote>
  <w:footnote w:type="continuationSeparator" w:id="0">
    <w:p w:rsidR="00A75CE0" w:rsidRDefault="00A75CE0">
      <w:r>
        <w:continuationSeparator/>
      </w:r>
    </w:p>
  </w:footnote>
  <w:footnote w:type="continuationNotice" w:id="1">
    <w:p w:rsidR="00A75CE0" w:rsidRDefault="00A75C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B565A"/>
    <w:multiLevelType w:val="hybridMultilevel"/>
    <w:tmpl w:val="268E92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3B732F8"/>
    <w:multiLevelType w:val="hybridMultilevel"/>
    <w:tmpl w:val="82547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810FE"/>
    <w:multiLevelType w:val="hybridMultilevel"/>
    <w:tmpl w:val="9D78793A"/>
    <w:lvl w:ilvl="0" w:tplc="6206F77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16A8"/>
    <w:multiLevelType w:val="hybridMultilevel"/>
    <w:tmpl w:val="5CA8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86E60"/>
    <w:multiLevelType w:val="hybridMultilevel"/>
    <w:tmpl w:val="707CD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A4C6E"/>
    <w:multiLevelType w:val="hybridMultilevel"/>
    <w:tmpl w:val="BE40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B91864"/>
    <w:multiLevelType w:val="hybridMultilevel"/>
    <w:tmpl w:val="F146C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21D603D"/>
    <w:multiLevelType w:val="hybridMultilevel"/>
    <w:tmpl w:val="8938A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30412E4"/>
    <w:multiLevelType w:val="hybridMultilevel"/>
    <w:tmpl w:val="DBAC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5C26A5"/>
    <w:multiLevelType w:val="hybridMultilevel"/>
    <w:tmpl w:val="6488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351360"/>
    <w:multiLevelType w:val="hybridMultilevel"/>
    <w:tmpl w:val="DF24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E863DC"/>
    <w:multiLevelType w:val="hybridMultilevel"/>
    <w:tmpl w:val="506CB8F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nsid w:val="39A653A4"/>
    <w:multiLevelType w:val="hybridMultilevel"/>
    <w:tmpl w:val="20D4E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B265163"/>
    <w:multiLevelType w:val="hybridMultilevel"/>
    <w:tmpl w:val="50F06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6274A"/>
    <w:multiLevelType w:val="hybridMultilevel"/>
    <w:tmpl w:val="F5B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A0B9B"/>
    <w:multiLevelType w:val="hybridMultilevel"/>
    <w:tmpl w:val="E34A3A08"/>
    <w:lvl w:ilvl="0" w:tplc="6206F77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736F67"/>
    <w:multiLevelType w:val="hybridMultilevel"/>
    <w:tmpl w:val="1C2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A5FBF"/>
    <w:multiLevelType w:val="hybridMultilevel"/>
    <w:tmpl w:val="BCC450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F454201"/>
    <w:multiLevelType w:val="hybridMultilevel"/>
    <w:tmpl w:val="B4E088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0A636B8"/>
    <w:multiLevelType w:val="hybridMultilevel"/>
    <w:tmpl w:val="E7B0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2B043B"/>
    <w:multiLevelType w:val="hybridMultilevel"/>
    <w:tmpl w:val="11C40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4312D6E"/>
    <w:multiLevelType w:val="hybridMultilevel"/>
    <w:tmpl w:val="FFFC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4424E0"/>
    <w:multiLevelType w:val="hybridMultilevel"/>
    <w:tmpl w:val="BDA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21DAF"/>
    <w:multiLevelType w:val="hybridMultilevel"/>
    <w:tmpl w:val="E072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9A52C7"/>
    <w:multiLevelType w:val="hybridMultilevel"/>
    <w:tmpl w:val="56AA0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9F6E8D"/>
    <w:multiLevelType w:val="hybridMultilevel"/>
    <w:tmpl w:val="E1B6C7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6E2B2E01"/>
    <w:multiLevelType w:val="hybridMultilevel"/>
    <w:tmpl w:val="32F64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E6A294B"/>
    <w:multiLevelType w:val="hybridMultilevel"/>
    <w:tmpl w:val="B664C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0176F24"/>
    <w:multiLevelType w:val="hybridMultilevel"/>
    <w:tmpl w:val="324CE7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70E3737"/>
    <w:multiLevelType w:val="hybridMultilevel"/>
    <w:tmpl w:val="0A6C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71A0211"/>
    <w:multiLevelType w:val="hybridMultilevel"/>
    <w:tmpl w:val="CB78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9F44F2"/>
    <w:multiLevelType w:val="hybridMultilevel"/>
    <w:tmpl w:val="411AF0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E8B5E74"/>
    <w:multiLevelType w:val="hybridMultilevel"/>
    <w:tmpl w:val="B6EC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5"/>
  </w:num>
  <w:num w:numId="4">
    <w:abstractNumId w:val="26"/>
  </w:num>
  <w:num w:numId="5">
    <w:abstractNumId w:val="12"/>
  </w:num>
  <w:num w:numId="6">
    <w:abstractNumId w:val="22"/>
  </w:num>
  <w:num w:numId="7">
    <w:abstractNumId w:val="7"/>
  </w:num>
  <w:num w:numId="8">
    <w:abstractNumId w:val="27"/>
  </w:num>
  <w:num w:numId="9">
    <w:abstractNumId w:val="1"/>
  </w:num>
  <w:num w:numId="10">
    <w:abstractNumId w:val="29"/>
  </w:num>
  <w:num w:numId="11">
    <w:abstractNumId w:val="13"/>
  </w:num>
  <w:num w:numId="12">
    <w:abstractNumId w:val="28"/>
  </w:num>
  <w:num w:numId="13">
    <w:abstractNumId w:val="20"/>
  </w:num>
  <w:num w:numId="14">
    <w:abstractNumId w:val="34"/>
  </w:num>
  <w:num w:numId="15">
    <w:abstractNumId w:val="32"/>
  </w:num>
  <w:num w:numId="16">
    <w:abstractNumId w:val="14"/>
  </w:num>
  <w:num w:numId="17">
    <w:abstractNumId w:val="9"/>
  </w:num>
  <w:num w:numId="18">
    <w:abstractNumId w:val="3"/>
  </w:num>
  <w:num w:numId="19">
    <w:abstractNumId w:val="2"/>
  </w:num>
  <w:num w:numId="20">
    <w:abstractNumId w:val="4"/>
  </w:num>
  <w:num w:numId="21">
    <w:abstractNumId w:val="17"/>
  </w:num>
  <w:num w:numId="22">
    <w:abstractNumId w:val="23"/>
  </w:num>
  <w:num w:numId="23">
    <w:abstractNumId w:val="16"/>
  </w:num>
  <w:num w:numId="24">
    <w:abstractNumId w:val="11"/>
  </w:num>
  <w:num w:numId="25">
    <w:abstractNumId w:val="6"/>
  </w:num>
  <w:num w:numId="26">
    <w:abstractNumId w:val="21"/>
  </w:num>
  <w:num w:numId="27">
    <w:abstractNumId w:val="24"/>
  </w:num>
  <w:num w:numId="28">
    <w:abstractNumId w:val="33"/>
  </w:num>
  <w:num w:numId="29">
    <w:abstractNumId w:val="18"/>
  </w:num>
  <w:num w:numId="30">
    <w:abstractNumId w:val="5"/>
  </w:num>
  <w:num w:numId="31">
    <w:abstractNumId w:val="25"/>
  </w:num>
  <w:num w:numId="32">
    <w:abstractNumId w:val="35"/>
  </w:num>
  <w:num w:numId="33">
    <w:abstractNumId w:val="10"/>
  </w:num>
  <w:num w:numId="34">
    <w:abstractNumId w:val="8"/>
  </w:num>
  <w:num w:numId="35">
    <w:abstractNumId w:val="30"/>
  </w:num>
  <w:num w:numId="3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6A90"/>
    <w:rsid w:val="00011E5F"/>
    <w:rsid w:val="00012FF8"/>
    <w:rsid w:val="00015A58"/>
    <w:rsid w:val="00025962"/>
    <w:rsid w:val="00032A4A"/>
    <w:rsid w:val="0003529A"/>
    <w:rsid w:val="00036BB6"/>
    <w:rsid w:val="000446E6"/>
    <w:rsid w:val="00046436"/>
    <w:rsid w:val="00046951"/>
    <w:rsid w:val="00052870"/>
    <w:rsid w:val="00053520"/>
    <w:rsid w:val="00053836"/>
    <w:rsid w:val="00056481"/>
    <w:rsid w:val="00063FDB"/>
    <w:rsid w:val="00065BA8"/>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B6FCF"/>
    <w:rsid w:val="000C123B"/>
    <w:rsid w:val="000C4CA2"/>
    <w:rsid w:val="000C5C31"/>
    <w:rsid w:val="000C60D0"/>
    <w:rsid w:val="000C6123"/>
    <w:rsid w:val="000C6548"/>
    <w:rsid w:val="000C78BD"/>
    <w:rsid w:val="000D4B41"/>
    <w:rsid w:val="000D6811"/>
    <w:rsid w:val="000D73A0"/>
    <w:rsid w:val="000E04FC"/>
    <w:rsid w:val="000E59EE"/>
    <w:rsid w:val="000F01C5"/>
    <w:rsid w:val="000F15E5"/>
    <w:rsid w:val="000F184D"/>
    <w:rsid w:val="000F285D"/>
    <w:rsid w:val="000F3F75"/>
    <w:rsid w:val="000F5468"/>
    <w:rsid w:val="00112B02"/>
    <w:rsid w:val="0011372E"/>
    <w:rsid w:val="00120461"/>
    <w:rsid w:val="00121363"/>
    <w:rsid w:val="0012543C"/>
    <w:rsid w:val="00126865"/>
    <w:rsid w:val="00126A39"/>
    <w:rsid w:val="0013013A"/>
    <w:rsid w:val="00131CA7"/>
    <w:rsid w:val="00131E82"/>
    <w:rsid w:val="001320EA"/>
    <w:rsid w:val="00132491"/>
    <w:rsid w:val="00134AD3"/>
    <w:rsid w:val="00141B84"/>
    <w:rsid w:val="00147337"/>
    <w:rsid w:val="00147449"/>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EFC"/>
    <w:rsid w:val="00174135"/>
    <w:rsid w:val="00174616"/>
    <w:rsid w:val="00175B35"/>
    <w:rsid w:val="00175E2F"/>
    <w:rsid w:val="00176FCE"/>
    <w:rsid w:val="00177E78"/>
    <w:rsid w:val="00182867"/>
    <w:rsid w:val="00182A47"/>
    <w:rsid w:val="001843B3"/>
    <w:rsid w:val="00186984"/>
    <w:rsid w:val="00193A07"/>
    <w:rsid w:val="00196E77"/>
    <w:rsid w:val="001A15B3"/>
    <w:rsid w:val="001A2312"/>
    <w:rsid w:val="001A4F63"/>
    <w:rsid w:val="001A4FCE"/>
    <w:rsid w:val="001B7F63"/>
    <w:rsid w:val="001C02A6"/>
    <w:rsid w:val="001C0B8C"/>
    <w:rsid w:val="001C4461"/>
    <w:rsid w:val="001C4842"/>
    <w:rsid w:val="001C705E"/>
    <w:rsid w:val="001C7E8A"/>
    <w:rsid w:val="001D055F"/>
    <w:rsid w:val="001D1CC2"/>
    <w:rsid w:val="001D2020"/>
    <w:rsid w:val="001D2B92"/>
    <w:rsid w:val="001D2BB7"/>
    <w:rsid w:val="001D62B9"/>
    <w:rsid w:val="001E2EB0"/>
    <w:rsid w:val="001E3651"/>
    <w:rsid w:val="001E481F"/>
    <w:rsid w:val="001F0812"/>
    <w:rsid w:val="001F48AB"/>
    <w:rsid w:val="001F5685"/>
    <w:rsid w:val="001F60F8"/>
    <w:rsid w:val="0020341F"/>
    <w:rsid w:val="00203515"/>
    <w:rsid w:val="002078A9"/>
    <w:rsid w:val="00207A6F"/>
    <w:rsid w:val="00211D93"/>
    <w:rsid w:val="00212030"/>
    <w:rsid w:val="00213863"/>
    <w:rsid w:val="0021493C"/>
    <w:rsid w:val="00215AF5"/>
    <w:rsid w:val="0021658A"/>
    <w:rsid w:val="00217ECC"/>
    <w:rsid w:val="0022147B"/>
    <w:rsid w:val="002219C8"/>
    <w:rsid w:val="002235EC"/>
    <w:rsid w:val="002240C6"/>
    <w:rsid w:val="00224A98"/>
    <w:rsid w:val="00224EC7"/>
    <w:rsid w:val="00225355"/>
    <w:rsid w:val="002254FC"/>
    <w:rsid w:val="0023359C"/>
    <w:rsid w:val="002337C7"/>
    <w:rsid w:val="00236DBD"/>
    <w:rsid w:val="00240545"/>
    <w:rsid w:val="0024100D"/>
    <w:rsid w:val="00241922"/>
    <w:rsid w:val="00241FC0"/>
    <w:rsid w:val="00243049"/>
    <w:rsid w:val="00244961"/>
    <w:rsid w:val="00246F2E"/>
    <w:rsid w:val="002501FE"/>
    <w:rsid w:val="002556FA"/>
    <w:rsid w:val="00261DC0"/>
    <w:rsid w:val="0026511C"/>
    <w:rsid w:val="002673AD"/>
    <w:rsid w:val="00270FEA"/>
    <w:rsid w:val="002744E3"/>
    <w:rsid w:val="002847BE"/>
    <w:rsid w:val="00285936"/>
    <w:rsid w:val="002910E1"/>
    <w:rsid w:val="00296085"/>
    <w:rsid w:val="002978C9"/>
    <w:rsid w:val="002A08D9"/>
    <w:rsid w:val="002A22D4"/>
    <w:rsid w:val="002A2F6E"/>
    <w:rsid w:val="002A3E9A"/>
    <w:rsid w:val="002A4046"/>
    <w:rsid w:val="002A7841"/>
    <w:rsid w:val="002B3153"/>
    <w:rsid w:val="002B78C2"/>
    <w:rsid w:val="002B7CB9"/>
    <w:rsid w:val="002C3B63"/>
    <w:rsid w:val="002C581A"/>
    <w:rsid w:val="002C587A"/>
    <w:rsid w:val="002C5B21"/>
    <w:rsid w:val="002C7D54"/>
    <w:rsid w:val="002D06D6"/>
    <w:rsid w:val="002D0B7B"/>
    <w:rsid w:val="002D0D2C"/>
    <w:rsid w:val="002D12BA"/>
    <w:rsid w:val="002D1D79"/>
    <w:rsid w:val="002D2C96"/>
    <w:rsid w:val="002D327C"/>
    <w:rsid w:val="002D4187"/>
    <w:rsid w:val="002D428E"/>
    <w:rsid w:val="002E29A4"/>
    <w:rsid w:val="002E3A90"/>
    <w:rsid w:val="002F29B7"/>
    <w:rsid w:val="002F3210"/>
    <w:rsid w:val="002F4565"/>
    <w:rsid w:val="00300C91"/>
    <w:rsid w:val="00302223"/>
    <w:rsid w:val="00303DCA"/>
    <w:rsid w:val="003064D0"/>
    <w:rsid w:val="003124B6"/>
    <w:rsid w:val="00317312"/>
    <w:rsid w:val="00317C8B"/>
    <w:rsid w:val="00323079"/>
    <w:rsid w:val="0032423C"/>
    <w:rsid w:val="003304AA"/>
    <w:rsid w:val="003314B6"/>
    <w:rsid w:val="003323C1"/>
    <w:rsid w:val="00332551"/>
    <w:rsid w:val="00335E3F"/>
    <w:rsid w:val="0034122F"/>
    <w:rsid w:val="00341DEB"/>
    <w:rsid w:val="00342C81"/>
    <w:rsid w:val="00344F14"/>
    <w:rsid w:val="003520E4"/>
    <w:rsid w:val="00354D57"/>
    <w:rsid w:val="00354E60"/>
    <w:rsid w:val="00355236"/>
    <w:rsid w:val="00355491"/>
    <w:rsid w:val="003562E6"/>
    <w:rsid w:val="00356F60"/>
    <w:rsid w:val="00360622"/>
    <w:rsid w:val="0036127D"/>
    <w:rsid w:val="0036358C"/>
    <w:rsid w:val="003656A6"/>
    <w:rsid w:val="003665A3"/>
    <w:rsid w:val="00366638"/>
    <w:rsid w:val="00370B78"/>
    <w:rsid w:val="0037320C"/>
    <w:rsid w:val="00376B02"/>
    <w:rsid w:val="00380C12"/>
    <w:rsid w:val="003866A9"/>
    <w:rsid w:val="00386B38"/>
    <w:rsid w:val="0039023D"/>
    <w:rsid w:val="00390666"/>
    <w:rsid w:val="00393BA1"/>
    <w:rsid w:val="0039402C"/>
    <w:rsid w:val="00394215"/>
    <w:rsid w:val="00396DDC"/>
    <w:rsid w:val="003A0C69"/>
    <w:rsid w:val="003A0FBF"/>
    <w:rsid w:val="003A103C"/>
    <w:rsid w:val="003A33C3"/>
    <w:rsid w:val="003A59FB"/>
    <w:rsid w:val="003A6AFC"/>
    <w:rsid w:val="003A735F"/>
    <w:rsid w:val="003B2C06"/>
    <w:rsid w:val="003B38D9"/>
    <w:rsid w:val="003C22E7"/>
    <w:rsid w:val="003C36D9"/>
    <w:rsid w:val="003C631C"/>
    <w:rsid w:val="003D0222"/>
    <w:rsid w:val="003D2599"/>
    <w:rsid w:val="003D29F8"/>
    <w:rsid w:val="003D4F86"/>
    <w:rsid w:val="003D5CE2"/>
    <w:rsid w:val="003D6E37"/>
    <w:rsid w:val="003E7623"/>
    <w:rsid w:val="003E764E"/>
    <w:rsid w:val="003F01AB"/>
    <w:rsid w:val="003F2E3B"/>
    <w:rsid w:val="003F3C10"/>
    <w:rsid w:val="003F6617"/>
    <w:rsid w:val="00400C2B"/>
    <w:rsid w:val="00401BB6"/>
    <w:rsid w:val="00402087"/>
    <w:rsid w:val="00402241"/>
    <w:rsid w:val="00403266"/>
    <w:rsid w:val="00405E53"/>
    <w:rsid w:val="004060A8"/>
    <w:rsid w:val="00414A05"/>
    <w:rsid w:val="004152F1"/>
    <w:rsid w:val="00415CFE"/>
    <w:rsid w:val="00416D72"/>
    <w:rsid w:val="00417549"/>
    <w:rsid w:val="00420AC0"/>
    <w:rsid w:val="004229F1"/>
    <w:rsid w:val="00425654"/>
    <w:rsid w:val="00426970"/>
    <w:rsid w:val="00433A83"/>
    <w:rsid w:val="004343F1"/>
    <w:rsid w:val="00440455"/>
    <w:rsid w:val="00440CBF"/>
    <w:rsid w:val="00441A9F"/>
    <w:rsid w:val="00442359"/>
    <w:rsid w:val="004430CF"/>
    <w:rsid w:val="00443247"/>
    <w:rsid w:val="00444C79"/>
    <w:rsid w:val="00445A9F"/>
    <w:rsid w:val="004514CB"/>
    <w:rsid w:val="004550DC"/>
    <w:rsid w:val="00455626"/>
    <w:rsid w:val="00461954"/>
    <w:rsid w:val="00463933"/>
    <w:rsid w:val="00464E6F"/>
    <w:rsid w:val="00466011"/>
    <w:rsid w:val="0047272F"/>
    <w:rsid w:val="00476D49"/>
    <w:rsid w:val="0047793F"/>
    <w:rsid w:val="00481F30"/>
    <w:rsid w:val="00482CAF"/>
    <w:rsid w:val="004844C7"/>
    <w:rsid w:val="004846E0"/>
    <w:rsid w:val="0048524A"/>
    <w:rsid w:val="004855B8"/>
    <w:rsid w:val="00485B1C"/>
    <w:rsid w:val="004865C6"/>
    <w:rsid w:val="00486B74"/>
    <w:rsid w:val="0049081A"/>
    <w:rsid w:val="00491310"/>
    <w:rsid w:val="004A17F8"/>
    <w:rsid w:val="004A310F"/>
    <w:rsid w:val="004A3F0E"/>
    <w:rsid w:val="004A5F6C"/>
    <w:rsid w:val="004A72EE"/>
    <w:rsid w:val="004B00FD"/>
    <w:rsid w:val="004B238C"/>
    <w:rsid w:val="004B3702"/>
    <w:rsid w:val="004B4A42"/>
    <w:rsid w:val="004B4C21"/>
    <w:rsid w:val="004B666C"/>
    <w:rsid w:val="004B712C"/>
    <w:rsid w:val="004B7470"/>
    <w:rsid w:val="004C16C9"/>
    <w:rsid w:val="004C56EA"/>
    <w:rsid w:val="004C5A46"/>
    <w:rsid w:val="004D3AAB"/>
    <w:rsid w:val="004D4A0A"/>
    <w:rsid w:val="004D70E0"/>
    <w:rsid w:val="004D7569"/>
    <w:rsid w:val="004E21F6"/>
    <w:rsid w:val="004E42EF"/>
    <w:rsid w:val="004E4572"/>
    <w:rsid w:val="004E5A21"/>
    <w:rsid w:val="004E7EED"/>
    <w:rsid w:val="004F5545"/>
    <w:rsid w:val="00500372"/>
    <w:rsid w:val="00500AFF"/>
    <w:rsid w:val="005033CC"/>
    <w:rsid w:val="005037BF"/>
    <w:rsid w:val="00507E61"/>
    <w:rsid w:val="00513D9D"/>
    <w:rsid w:val="005143F7"/>
    <w:rsid w:val="00517EEE"/>
    <w:rsid w:val="00520777"/>
    <w:rsid w:val="00521414"/>
    <w:rsid w:val="00521BFF"/>
    <w:rsid w:val="00522190"/>
    <w:rsid w:val="00527D1C"/>
    <w:rsid w:val="00533462"/>
    <w:rsid w:val="00534064"/>
    <w:rsid w:val="00535264"/>
    <w:rsid w:val="00536A18"/>
    <w:rsid w:val="00537F1E"/>
    <w:rsid w:val="005403C4"/>
    <w:rsid w:val="0054140F"/>
    <w:rsid w:val="00541A99"/>
    <w:rsid w:val="00542EB8"/>
    <w:rsid w:val="00545902"/>
    <w:rsid w:val="00554DE2"/>
    <w:rsid w:val="0055509A"/>
    <w:rsid w:val="00560278"/>
    <w:rsid w:val="00562048"/>
    <w:rsid w:val="00564EE6"/>
    <w:rsid w:val="00565EF7"/>
    <w:rsid w:val="00572CBF"/>
    <w:rsid w:val="00574128"/>
    <w:rsid w:val="0057598D"/>
    <w:rsid w:val="0057605B"/>
    <w:rsid w:val="00576833"/>
    <w:rsid w:val="00580BBC"/>
    <w:rsid w:val="005827EE"/>
    <w:rsid w:val="0058493D"/>
    <w:rsid w:val="0058536B"/>
    <w:rsid w:val="0058670D"/>
    <w:rsid w:val="00594D48"/>
    <w:rsid w:val="005A02A7"/>
    <w:rsid w:val="005A2CEF"/>
    <w:rsid w:val="005A579C"/>
    <w:rsid w:val="005A5BD7"/>
    <w:rsid w:val="005A767D"/>
    <w:rsid w:val="005B1213"/>
    <w:rsid w:val="005B3156"/>
    <w:rsid w:val="005B3F1B"/>
    <w:rsid w:val="005B48CC"/>
    <w:rsid w:val="005B5DEB"/>
    <w:rsid w:val="005C0EC4"/>
    <w:rsid w:val="005C26C7"/>
    <w:rsid w:val="005D1B9C"/>
    <w:rsid w:val="005D514B"/>
    <w:rsid w:val="005D55F9"/>
    <w:rsid w:val="005D5793"/>
    <w:rsid w:val="005E1E9C"/>
    <w:rsid w:val="005E421F"/>
    <w:rsid w:val="005E511B"/>
    <w:rsid w:val="005F1002"/>
    <w:rsid w:val="005F3BA2"/>
    <w:rsid w:val="005F3D84"/>
    <w:rsid w:val="005F4654"/>
    <w:rsid w:val="005F4E74"/>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0E45"/>
    <w:rsid w:val="006313C9"/>
    <w:rsid w:val="00633676"/>
    <w:rsid w:val="006350D5"/>
    <w:rsid w:val="00637106"/>
    <w:rsid w:val="006433F3"/>
    <w:rsid w:val="0064479F"/>
    <w:rsid w:val="00647309"/>
    <w:rsid w:val="00647590"/>
    <w:rsid w:val="006501E9"/>
    <w:rsid w:val="00650553"/>
    <w:rsid w:val="00651DE7"/>
    <w:rsid w:val="00653324"/>
    <w:rsid w:val="00657647"/>
    <w:rsid w:val="0066036D"/>
    <w:rsid w:val="00660BF8"/>
    <w:rsid w:val="00661DC5"/>
    <w:rsid w:val="006636A3"/>
    <w:rsid w:val="00663B10"/>
    <w:rsid w:val="00665F14"/>
    <w:rsid w:val="00666793"/>
    <w:rsid w:val="0067350F"/>
    <w:rsid w:val="00681A75"/>
    <w:rsid w:val="006828C3"/>
    <w:rsid w:val="00684DB4"/>
    <w:rsid w:val="00686D8E"/>
    <w:rsid w:val="00687E60"/>
    <w:rsid w:val="00687F7B"/>
    <w:rsid w:val="0069592A"/>
    <w:rsid w:val="006A03DF"/>
    <w:rsid w:val="006A1355"/>
    <w:rsid w:val="006A305F"/>
    <w:rsid w:val="006A35BD"/>
    <w:rsid w:val="006A3BFA"/>
    <w:rsid w:val="006A5F16"/>
    <w:rsid w:val="006A62C2"/>
    <w:rsid w:val="006A74D3"/>
    <w:rsid w:val="006A7546"/>
    <w:rsid w:val="006B045F"/>
    <w:rsid w:val="006B20BB"/>
    <w:rsid w:val="006B2C7A"/>
    <w:rsid w:val="006B490F"/>
    <w:rsid w:val="006C080A"/>
    <w:rsid w:val="006C320D"/>
    <w:rsid w:val="006C5D4E"/>
    <w:rsid w:val="006D1D26"/>
    <w:rsid w:val="006D2433"/>
    <w:rsid w:val="006D29AD"/>
    <w:rsid w:val="006D5BC2"/>
    <w:rsid w:val="006D5BF8"/>
    <w:rsid w:val="006D7567"/>
    <w:rsid w:val="006E473F"/>
    <w:rsid w:val="006E4AAA"/>
    <w:rsid w:val="006E4B0C"/>
    <w:rsid w:val="006E67DD"/>
    <w:rsid w:val="006E6E75"/>
    <w:rsid w:val="006F3425"/>
    <w:rsid w:val="006F40CE"/>
    <w:rsid w:val="006F5B39"/>
    <w:rsid w:val="00700F59"/>
    <w:rsid w:val="00701021"/>
    <w:rsid w:val="00701156"/>
    <w:rsid w:val="00701A9F"/>
    <w:rsid w:val="00702FB9"/>
    <w:rsid w:val="007044E2"/>
    <w:rsid w:val="00706A0A"/>
    <w:rsid w:val="00710886"/>
    <w:rsid w:val="0071146A"/>
    <w:rsid w:val="00715D3D"/>
    <w:rsid w:val="00715FC9"/>
    <w:rsid w:val="0071776F"/>
    <w:rsid w:val="00722F56"/>
    <w:rsid w:val="00724FB9"/>
    <w:rsid w:val="0072519E"/>
    <w:rsid w:val="0072554D"/>
    <w:rsid w:val="007261D6"/>
    <w:rsid w:val="00727F9F"/>
    <w:rsid w:val="00732798"/>
    <w:rsid w:val="00734AB8"/>
    <w:rsid w:val="00735DB1"/>
    <w:rsid w:val="00735F18"/>
    <w:rsid w:val="007442F1"/>
    <w:rsid w:val="00744449"/>
    <w:rsid w:val="0075676D"/>
    <w:rsid w:val="00756784"/>
    <w:rsid w:val="00760B47"/>
    <w:rsid w:val="00771951"/>
    <w:rsid w:val="0077648F"/>
    <w:rsid w:val="00777DE4"/>
    <w:rsid w:val="0078593C"/>
    <w:rsid w:val="00787B9C"/>
    <w:rsid w:val="0079280B"/>
    <w:rsid w:val="007928F1"/>
    <w:rsid w:val="0079323D"/>
    <w:rsid w:val="007A063D"/>
    <w:rsid w:val="007A3B96"/>
    <w:rsid w:val="007A4471"/>
    <w:rsid w:val="007A474E"/>
    <w:rsid w:val="007A568E"/>
    <w:rsid w:val="007A5BD9"/>
    <w:rsid w:val="007A6F01"/>
    <w:rsid w:val="007A6F08"/>
    <w:rsid w:val="007A7B73"/>
    <w:rsid w:val="007B23B4"/>
    <w:rsid w:val="007C2A5E"/>
    <w:rsid w:val="007C5E6A"/>
    <w:rsid w:val="007D09DE"/>
    <w:rsid w:val="007D24C6"/>
    <w:rsid w:val="007D2712"/>
    <w:rsid w:val="007D511E"/>
    <w:rsid w:val="007D51AE"/>
    <w:rsid w:val="007D55E7"/>
    <w:rsid w:val="007D6240"/>
    <w:rsid w:val="007E0EAF"/>
    <w:rsid w:val="007E164A"/>
    <w:rsid w:val="007E3CED"/>
    <w:rsid w:val="007E4A6C"/>
    <w:rsid w:val="007E5625"/>
    <w:rsid w:val="007E5C7C"/>
    <w:rsid w:val="007E673E"/>
    <w:rsid w:val="007F1DB0"/>
    <w:rsid w:val="007F2F7E"/>
    <w:rsid w:val="007F4669"/>
    <w:rsid w:val="007F4770"/>
    <w:rsid w:val="00801C50"/>
    <w:rsid w:val="00803466"/>
    <w:rsid w:val="008041B0"/>
    <w:rsid w:val="008052AF"/>
    <w:rsid w:val="00805E56"/>
    <w:rsid w:val="0080652C"/>
    <w:rsid w:val="00812BB5"/>
    <w:rsid w:val="00814376"/>
    <w:rsid w:val="008153F9"/>
    <w:rsid w:val="008161BD"/>
    <w:rsid w:val="0082188D"/>
    <w:rsid w:val="00822562"/>
    <w:rsid w:val="00822DE0"/>
    <w:rsid w:val="00830617"/>
    <w:rsid w:val="00830EDB"/>
    <w:rsid w:val="0083516E"/>
    <w:rsid w:val="00837D8B"/>
    <w:rsid w:val="0084119A"/>
    <w:rsid w:val="008421BD"/>
    <w:rsid w:val="00850AF9"/>
    <w:rsid w:val="008528F8"/>
    <w:rsid w:val="008536BA"/>
    <w:rsid w:val="00856F9C"/>
    <w:rsid w:val="00857581"/>
    <w:rsid w:val="0086094C"/>
    <w:rsid w:val="00860BF7"/>
    <w:rsid w:val="008650BA"/>
    <w:rsid w:val="00867634"/>
    <w:rsid w:val="00870496"/>
    <w:rsid w:val="00870733"/>
    <w:rsid w:val="0087550E"/>
    <w:rsid w:val="00875D11"/>
    <w:rsid w:val="008771CD"/>
    <w:rsid w:val="00880ABC"/>
    <w:rsid w:val="008864AE"/>
    <w:rsid w:val="00887550"/>
    <w:rsid w:val="008A10CC"/>
    <w:rsid w:val="008A47A8"/>
    <w:rsid w:val="008A6FF9"/>
    <w:rsid w:val="008B2D67"/>
    <w:rsid w:val="008B3314"/>
    <w:rsid w:val="008B5D77"/>
    <w:rsid w:val="008B68B5"/>
    <w:rsid w:val="008C10B5"/>
    <w:rsid w:val="008C22DC"/>
    <w:rsid w:val="008C2A3A"/>
    <w:rsid w:val="008C3476"/>
    <w:rsid w:val="008C441E"/>
    <w:rsid w:val="008D0FAF"/>
    <w:rsid w:val="008D4BCA"/>
    <w:rsid w:val="008D5422"/>
    <w:rsid w:val="008D5440"/>
    <w:rsid w:val="008D61A5"/>
    <w:rsid w:val="008E0309"/>
    <w:rsid w:val="008E61F7"/>
    <w:rsid w:val="008E753B"/>
    <w:rsid w:val="008F4E34"/>
    <w:rsid w:val="008F6522"/>
    <w:rsid w:val="008F7863"/>
    <w:rsid w:val="00906FA2"/>
    <w:rsid w:val="009121D7"/>
    <w:rsid w:val="00913974"/>
    <w:rsid w:val="00913A74"/>
    <w:rsid w:val="009141DA"/>
    <w:rsid w:val="0091729D"/>
    <w:rsid w:val="0092170D"/>
    <w:rsid w:val="00921BA1"/>
    <w:rsid w:val="00921EAB"/>
    <w:rsid w:val="009220EB"/>
    <w:rsid w:val="00925121"/>
    <w:rsid w:val="009252BC"/>
    <w:rsid w:val="00927BBF"/>
    <w:rsid w:val="009364C1"/>
    <w:rsid w:val="0094099A"/>
    <w:rsid w:val="0094208A"/>
    <w:rsid w:val="009429AB"/>
    <w:rsid w:val="00942A0F"/>
    <w:rsid w:val="0094451D"/>
    <w:rsid w:val="00944B1E"/>
    <w:rsid w:val="00945FB0"/>
    <w:rsid w:val="0094702A"/>
    <w:rsid w:val="0095331B"/>
    <w:rsid w:val="009552F5"/>
    <w:rsid w:val="00955628"/>
    <w:rsid w:val="0095588C"/>
    <w:rsid w:val="009577F9"/>
    <w:rsid w:val="00963A02"/>
    <w:rsid w:val="0096646B"/>
    <w:rsid w:val="00966E4B"/>
    <w:rsid w:val="00966FF4"/>
    <w:rsid w:val="009727B8"/>
    <w:rsid w:val="00975855"/>
    <w:rsid w:val="009804F1"/>
    <w:rsid w:val="009824FF"/>
    <w:rsid w:val="009859FD"/>
    <w:rsid w:val="0099077B"/>
    <w:rsid w:val="00991DC3"/>
    <w:rsid w:val="009A25F6"/>
    <w:rsid w:val="009B03DE"/>
    <w:rsid w:val="009B2348"/>
    <w:rsid w:val="009B2FB6"/>
    <w:rsid w:val="009B3C4D"/>
    <w:rsid w:val="009B5A56"/>
    <w:rsid w:val="009C0B2E"/>
    <w:rsid w:val="009C0E36"/>
    <w:rsid w:val="009C1C56"/>
    <w:rsid w:val="009C240C"/>
    <w:rsid w:val="009C6D58"/>
    <w:rsid w:val="009C7CE6"/>
    <w:rsid w:val="009D4434"/>
    <w:rsid w:val="009D4498"/>
    <w:rsid w:val="009D5F0B"/>
    <w:rsid w:val="009D735D"/>
    <w:rsid w:val="009D791E"/>
    <w:rsid w:val="009E3E9D"/>
    <w:rsid w:val="009E544B"/>
    <w:rsid w:val="009F244C"/>
    <w:rsid w:val="009F2F2B"/>
    <w:rsid w:val="009F661D"/>
    <w:rsid w:val="009F705A"/>
    <w:rsid w:val="00A04584"/>
    <w:rsid w:val="00A05863"/>
    <w:rsid w:val="00A07491"/>
    <w:rsid w:val="00A075BE"/>
    <w:rsid w:val="00A1135A"/>
    <w:rsid w:val="00A116C7"/>
    <w:rsid w:val="00A14254"/>
    <w:rsid w:val="00A16BE3"/>
    <w:rsid w:val="00A22C78"/>
    <w:rsid w:val="00A23331"/>
    <w:rsid w:val="00A27659"/>
    <w:rsid w:val="00A3455D"/>
    <w:rsid w:val="00A34DF7"/>
    <w:rsid w:val="00A356C9"/>
    <w:rsid w:val="00A35B20"/>
    <w:rsid w:val="00A41383"/>
    <w:rsid w:val="00A41D59"/>
    <w:rsid w:val="00A4326D"/>
    <w:rsid w:val="00A43ED7"/>
    <w:rsid w:val="00A45186"/>
    <w:rsid w:val="00A46580"/>
    <w:rsid w:val="00A477E4"/>
    <w:rsid w:val="00A51C8D"/>
    <w:rsid w:val="00A529DC"/>
    <w:rsid w:val="00A52FE6"/>
    <w:rsid w:val="00A53E1E"/>
    <w:rsid w:val="00A56F27"/>
    <w:rsid w:val="00A61AEA"/>
    <w:rsid w:val="00A645DE"/>
    <w:rsid w:val="00A6725E"/>
    <w:rsid w:val="00A707A9"/>
    <w:rsid w:val="00A74006"/>
    <w:rsid w:val="00A75CE0"/>
    <w:rsid w:val="00A76082"/>
    <w:rsid w:val="00A803DC"/>
    <w:rsid w:val="00A81DBD"/>
    <w:rsid w:val="00A81EA8"/>
    <w:rsid w:val="00A85D7A"/>
    <w:rsid w:val="00A872EC"/>
    <w:rsid w:val="00A87E46"/>
    <w:rsid w:val="00A902F7"/>
    <w:rsid w:val="00A905A0"/>
    <w:rsid w:val="00A91D5E"/>
    <w:rsid w:val="00A92703"/>
    <w:rsid w:val="00A934EB"/>
    <w:rsid w:val="00A972DE"/>
    <w:rsid w:val="00AA128B"/>
    <w:rsid w:val="00AA1A56"/>
    <w:rsid w:val="00AA79A9"/>
    <w:rsid w:val="00AA7DC1"/>
    <w:rsid w:val="00AB2B27"/>
    <w:rsid w:val="00AB4830"/>
    <w:rsid w:val="00AC1431"/>
    <w:rsid w:val="00AC212B"/>
    <w:rsid w:val="00AC3ED0"/>
    <w:rsid w:val="00AC5174"/>
    <w:rsid w:val="00AC5BB7"/>
    <w:rsid w:val="00AD109C"/>
    <w:rsid w:val="00AD10DE"/>
    <w:rsid w:val="00AD6CFE"/>
    <w:rsid w:val="00AD7CF0"/>
    <w:rsid w:val="00AE118D"/>
    <w:rsid w:val="00AE3561"/>
    <w:rsid w:val="00AE3AAC"/>
    <w:rsid w:val="00AF2AEE"/>
    <w:rsid w:val="00AF2C64"/>
    <w:rsid w:val="00AF3310"/>
    <w:rsid w:val="00AF434F"/>
    <w:rsid w:val="00AF6488"/>
    <w:rsid w:val="00AF7741"/>
    <w:rsid w:val="00B02B5C"/>
    <w:rsid w:val="00B03B45"/>
    <w:rsid w:val="00B07CFE"/>
    <w:rsid w:val="00B138AE"/>
    <w:rsid w:val="00B17D54"/>
    <w:rsid w:val="00B20504"/>
    <w:rsid w:val="00B244BC"/>
    <w:rsid w:val="00B25CFD"/>
    <w:rsid w:val="00B2666D"/>
    <w:rsid w:val="00B27798"/>
    <w:rsid w:val="00B321F0"/>
    <w:rsid w:val="00B327D1"/>
    <w:rsid w:val="00B32DA7"/>
    <w:rsid w:val="00B42BB7"/>
    <w:rsid w:val="00B44387"/>
    <w:rsid w:val="00B4481F"/>
    <w:rsid w:val="00B4692D"/>
    <w:rsid w:val="00B47B0D"/>
    <w:rsid w:val="00B51F07"/>
    <w:rsid w:val="00B52EEA"/>
    <w:rsid w:val="00B5685A"/>
    <w:rsid w:val="00B56A89"/>
    <w:rsid w:val="00B56EA9"/>
    <w:rsid w:val="00B66F0E"/>
    <w:rsid w:val="00B6736B"/>
    <w:rsid w:val="00B73B7D"/>
    <w:rsid w:val="00B77257"/>
    <w:rsid w:val="00B77656"/>
    <w:rsid w:val="00B828C7"/>
    <w:rsid w:val="00B846A6"/>
    <w:rsid w:val="00B8569D"/>
    <w:rsid w:val="00B90AE6"/>
    <w:rsid w:val="00B934D2"/>
    <w:rsid w:val="00B94DD6"/>
    <w:rsid w:val="00B9585A"/>
    <w:rsid w:val="00B96BE5"/>
    <w:rsid w:val="00BA2D00"/>
    <w:rsid w:val="00BB0026"/>
    <w:rsid w:val="00BB0049"/>
    <w:rsid w:val="00BB0E72"/>
    <w:rsid w:val="00BB1BED"/>
    <w:rsid w:val="00BB4A52"/>
    <w:rsid w:val="00BB4F86"/>
    <w:rsid w:val="00BB73A8"/>
    <w:rsid w:val="00BC5818"/>
    <w:rsid w:val="00BD275B"/>
    <w:rsid w:val="00BD2DDB"/>
    <w:rsid w:val="00BD324E"/>
    <w:rsid w:val="00BD5535"/>
    <w:rsid w:val="00BD5E22"/>
    <w:rsid w:val="00BD60AF"/>
    <w:rsid w:val="00BE4DAD"/>
    <w:rsid w:val="00BE6B8D"/>
    <w:rsid w:val="00BE74F8"/>
    <w:rsid w:val="00BF0ABC"/>
    <w:rsid w:val="00BF45F0"/>
    <w:rsid w:val="00BF60E6"/>
    <w:rsid w:val="00C0059F"/>
    <w:rsid w:val="00C005C8"/>
    <w:rsid w:val="00C03534"/>
    <w:rsid w:val="00C05FA0"/>
    <w:rsid w:val="00C0652F"/>
    <w:rsid w:val="00C121FB"/>
    <w:rsid w:val="00C12A88"/>
    <w:rsid w:val="00C178D5"/>
    <w:rsid w:val="00C20269"/>
    <w:rsid w:val="00C20304"/>
    <w:rsid w:val="00C25E5B"/>
    <w:rsid w:val="00C32E75"/>
    <w:rsid w:val="00C35CCA"/>
    <w:rsid w:val="00C43157"/>
    <w:rsid w:val="00C43449"/>
    <w:rsid w:val="00C451A0"/>
    <w:rsid w:val="00C45DE0"/>
    <w:rsid w:val="00C46114"/>
    <w:rsid w:val="00C46DEE"/>
    <w:rsid w:val="00C47AB0"/>
    <w:rsid w:val="00C52444"/>
    <w:rsid w:val="00C56297"/>
    <w:rsid w:val="00C5782F"/>
    <w:rsid w:val="00C6034E"/>
    <w:rsid w:val="00C6114B"/>
    <w:rsid w:val="00C61398"/>
    <w:rsid w:val="00C64FAA"/>
    <w:rsid w:val="00C65795"/>
    <w:rsid w:val="00C711DF"/>
    <w:rsid w:val="00C745EF"/>
    <w:rsid w:val="00C754F3"/>
    <w:rsid w:val="00C8248A"/>
    <w:rsid w:val="00C825F1"/>
    <w:rsid w:val="00C848DC"/>
    <w:rsid w:val="00C854BB"/>
    <w:rsid w:val="00C9184D"/>
    <w:rsid w:val="00C9612C"/>
    <w:rsid w:val="00C96DEE"/>
    <w:rsid w:val="00CA13E3"/>
    <w:rsid w:val="00CA4633"/>
    <w:rsid w:val="00CA59DC"/>
    <w:rsid w:val="00CA6112"/>
    <w:rsid w:val="00CB06A1"/>
    <w:rsid w:val="00CB1210"/>
    <w:rsid w:val="00CB25A2"/>
    <w:rsid w:val="00CB3FDC"/>
    <w:rsid w:val="00CB6A53"/>
    <w:rsid w:val="00CB6B7B"/>
    <w:rsid w:val="00CB78DA"/>
    <w:rsid w:val="00CC0C8A"/>
    <w:rsid w:val="00CC324B"/>
    <w:rsid w:val="00CC4031"/>
    <w:rsid w:val="00CD0BA2"/>
    <w:rsid w:val="00CE3F9B"/>
    <w:rsid w:val="00CE4EBF"/>
    <w:rsid w:val="00CE5474"/>
    <w:rsid w:val="00CE5F8D"/>
    <w:rsid w:val="00CE60A6"/>
    <w:rsid w:val="00CE7D69"/>
    <w:rsid w:val="00CF3A10"/>
    <w:rsid w:val="00CF5F15"/>
    <w:rsid w:val="00CF620E"/>
    <w:rsid w:val="00CF719B"/>
    <w:rsid w:val="00D00FF6"/>
    <w:rsid w:val="00D03965"/>
    <w:rsid w:val="00D1357C"/>
    <w:rsid w:val="00D226C9"/>
    <w:rsid w:val="00D229E9"/>
    <w:rsid w:val="00D23934"/>
    <w:rsid w:val="00D249E4"/>
    <w:rsid w:val="00D24F52"/>
    <w:rsid w:val="00D27FE3"/>
    <w:rsid w:val="00D3122E"/>
    <w:rsid w:val="00D3259E"/>
    <w:rsid w:val="00D33A6E"/>
    <w:rsid w:val="00D33BEB"/>
    <w:rsid w:val="00D36147"/>
    <w:rsid w:val="00D5024F"/>
    <w:rsid w:val="00D52421"/>
    <w:rsid w:val="00D5282A"/>
    <w:rsid w:val="00D53EEE"/>
    <w:rsid w:val="00D556FF"/>
    <w:rsid w:val="00D6034E"/>
    <w:rsid w:val="00D60392"/>
    <w:rsid w:val="00D62DCB"/>
    <w:rsid w:val="00D6392D"/>
    <w:rsid w:val="00D6551A"/>
    <w:rsid w:val="00D70FA2"/>
    <w:rsid w:val="00D73267"/>
    <w:rsid w:val="00D7364B"/>
    <w:rsid w:val="00D73CB5"/>
    <w:rsid w:val="00D753BB"/>
    <w:rsid w:val="00D77F0D"/>
    <w:rsid w:val="00D829FE"/>
    <w:rsid w:val="00D85B89"/>
    <w:rsid w:val="00D86951"/>
    <w:rsid w:val="00D87BFC"/>
    <w:rsid w:val="00D93E19"/>
    <w:rsid w:val="00D95D16"/>
    <w:rsid w:val="00D95ED0"/>
    <w:rsid w:val="00D96A83"/>
    <w:rsid w:val="00D9729D"/>
    <w:rsid w:val="00D97C02"/>
    <w:rsid w:val="00DA208C"/>
    <w:rsid w:val="00DA299B"/>
    <w:rsid w:val="00DA3150"/>
    <w:rsid w:val="00DB3326"/>
    <w:rsid w:val="00DB33D6"/>
    <w:rsid w:val="00DB41F3"/>
    <w:rsid w:val="00DB6525"/>
    <w:rsid w:val="00DC0802"/>
    <w:rsid w:val="00DC3CA7"/>
    <w:rsid w:val="00DC51AC"/>
    <w:rsid w:val="00DC5CAC"/>
    <w:rsid w:val="00DD1D50"/>
    <w:rsid w:val="00DD3A10"/>
    <w:rsid w:val="00DD4F52"/>
    <w:rsid w:val="00DD5795"/>
    <w:rsid w:val="00DD62F9"/>
    <w:rsid w:val="00DE7CBC"/>
    <w:rsid w:val="00DF0786"/>
    <w:rsid w:val="00DF088C"/>
    <w:rsid w:val="00DF399C"/>
    <w:rsid w:val="00DF4489"/>
    <w:rsid w:val="00E009BD"/>
    <w:rsid w:val="00E027B5"/>
    <w:rsid w:val="00E0294E"/>
    <w:rsid w:val="00E047EA"/>
    <w:rsid w:val="00E1315C"/>
    <w:rsid w:val="00E17283"/>
    <w:rsid w:val="00E178DD"/>
    <w:rsid w:val="00E22BD8"/>
    <w:rsid w:val="00E2428E"/>
    <w:rsid w:val="00E2639F"/>
    <w:rsid w:val="00E30E1F"/>
    <w:rsid w:val="00E33D39"/>
    <w:rsid w:val="00E33DC4"/>
    <w:rsid w:val="00E35AFB"/>
    <w:rsid w:val="00E4162C"/>
    <w:rsid w:val="00E46356"/>
    <w:rsid w:val="00E50CE6"/>
    <w:rsid w:val="00E5563E"/>
    <w:rsid w:val="00E559F3"/>
    <w:rsid w:val="00E566F4"/>
    <w:rsid w:val="00E60546"/>
    <w:rsid w:val="00E6153C"/>
    <w:rsid w:val="00E624AC"/>
    <w:rsid w:val="00E62CAF"/>
    <w:rsid w:val="00E63FC4"/>
    <w:rsid w:val="00E641AD"/>
    <w:rsid w:val="00E723DD"/>
    <w:rsid w:val="00E72D1C"/>
    <w:rsid w:val="00E73D62"/>
    <w:rsid w:val="00E76725"/>
    <w:rsid w:val="00E7675A"/>
    <w:rsid w:val="00E76FED"/>
    <w:rsid w:val="00E82CAB"/>
    <w:rsid w:val="00E83936"/>
    <w:rsid w:val="00E84008"/>
    <w:rsid w:val="00E86991"/>
    <w:rsid w:val="00E87F76"/>
    <w:rsid w:val="00E90BA8"/>
    <w:rsid w:val="00E92FE4"/>
    <w:rsid w:val="00E94C38"/>
    <w:rsid w:val="00E95594"/>
    <w:rsid w:val="00E9645D"/>
    <w:rsid w:val="00EA4318"/>
    <w:rsid w:val="00EA5AC8"/>
    <w:rsid w:val="00EA6539"/>
    <w:rsid w:val="00EB160E"/>
    <w:rsid w:val="00EB1B12"/>
    <w:rsid w:val="00EB3EAA"/>
    <w:rsid w:val="00EB520F"/>
    <w:rsid w:val="00EC17AC"/>
    <w:rsid w:val="00EC4A02"/>
    <w:rsid w:val="00EC4C97"/>
    <w:rsid w:val="00EC5CEE"/>
    <w:rsid w:val="00ED00D0"/>
    <w:rsid w:val="00ED0EC7"/>
    <w:rsid w:val="00ED2670"/>
    <w:rsid w:val="00ED4DD8"/>
    <w:rsid w:val="00ED6012"/>
    <w:rsid w:val="00ED6FAA"/>
    <w:rsid w:val="00ED782E"/>
    <w:rsid w:val="00EE25AE"/>
    <w:rsid w:val="00EE5F30"/>
    <w:rsid w:val="00EF4DB8"/>
    <w:rsid w:val="00F00A37"/>
    <w:rsid w:val="00F04245"/>
    <w:rsid w:val="00F06539"/>
    <w:rsid w:val="00F130F0"/>
    <w:rsid w:val="00F1535B"/>
    <w:rsid w:val="00F2282D"/>
    <w:rsid w:val="00F22CA9"/>
    <w:rsid w:val="00F23002"/>
    <w:rsid w:val="00F23250"/>
    <w:rsid w:val="00F242B2"/>
    <w:rsid w:val="00F24CC9"/>
    <w:rsid w:val="00F26A12"/>
    <w:rsid w:val="00F30364"/>
    <w:rsid w:val="00F30B67"/>
    <w:rsid w:val="00F31BA1"/>
    <w:rsid w:val="00F36EE9"/>
    <w:rsid w:val="00F41C82"/>
    <w:rsid w:val="00F436E5"/>
    <w:rsid w:val="00F44B9F"/>
    <w:rsid w:val="00F460A8"/>
    <w:rsid w:val="00F51B5A"/>
    <w:rsid w:val="00F5292E"/>
    <w:rsid w:val="00F60E86"/>
    <w:rsid w:val="00F62CF2"/>
    <w:rsid w:val="00F63954"/>
    <w:rsid w:val="00F63AA5"/>
    <w:rsid w:val="00F6402F"/>
    <w:rsid w:val="00F67F2B"/>
    <w:rsid w:val="00F70104"/>
    <w:rsid w:val="00F70724"/>
    <w:rsid w:val="00F7316D"/>
    <w:rsid w:val="00F737AD"/>
    <w:rsid w:val="00F75EF7"/>
    <w:rsid w:val="00F844E7"/>
    <w:rsid w:val="00F87BDE"/>
    <w:rsid w:val="00F9085A"/>
    <w:rsid w:val="00F95A3F"/>
    <w:rsid w:val="00FA06AC"/>
    <w:rsid w:val="00FA1E40"/>
    <w:rsid w:val="00FA2B3E"/>
    <w:rsid w:val="00FA52E5"/>
    <w:rsid w:val="00FA5364"/>
    <w:rsid w:val="00FA5F6E"/>
    <w:rsid w:val="00FA77A7"/>
    <w:rsid w:val="00FB1563"/>
    <w:rsid w:val="00FB1569"/>
    <w:rsid w:val="00FB4B28"/>
    <w:rsid w:val="00FB5409"/>
    <w:rsid w:val="00FB5672"/>
    <w:rsid w:val="00FB7151"/>
    <w:rsid w:val="00FB7CED"/>
    <w:rsid w:val="00FC0E91"/>
    <w:rsid w:val="00FC3B5B"/>
    <w:rsid w:val="00FC4BB3"/>
    <w:rsid w:val="00FC5562"/>
    <w:rsid w:val="00FC67D5"/>
    <w:rsid w:val="00FD0111"/>
    <w:rsid w:val="00FD1D09"/>
    <w:rsid w:val="00FD4058"/>
    <w:rsid w:val="00FD5009"/>
    <w:rsid w:val="00FE5266"/>
    <w:rsid w:val="00FE5847"/>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5E7B85F-B168-4B45-AD51-3D7FBFFC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s>
</ds:datastoreItem>
</file>

<file path=customXml/itemProps3.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4.xml><?xml version="1.0" encoding="utf-8"?>
<ds:datastoreItem xmlns:ds="http://schemas.openxmlformats.org/officeDocument/2006/customXml" ds:itemID="{520B8701-D6DA-4B5F-8353-4F0E5363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9757</Characters>
  <Application>Microsoft Office Word</Application>
  <DocSecurity>0</DocSecurity>
  <Lines>81</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Sandra Cornelisse</cp:lastModifiedBy>
  <cp:revision>2</cp:revision>
  <cp:lastPrinted>2013-12-12T11:02:00Z</cp:lastPrinted>
  <dcterms:created xsi:type="dcterms:W3CDTF">2014-02-05T15:09:00Z</dcterms:created>
  <dcterms:modified xsi:type="dcterms:W3CDTF">2014-02-05T15:09:00Z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