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6A" w:rsidRDefault="00B7226A"/>
    <w:p w:rsidR="00B7226A" w:rsidRDefault="00B7226A">
      <w:pPr>
        <w:rPr>
          <w:lang w:val="nl-NL"/>
        </w:rPr>
      </w:pPr>
      <w:r>
        <w:rPr>
          <w:lang w:val="nl-NL"/>
        </w:rPr>
        <w:t>ABV – Studieplanning</w:t>
      </w:r>
    </w:p>
    <w:p w:rsidR="00B7226A" w:rsidRDefault="00B7226A" w:rsidP="00B7226A">
      <w:pPr>
        <w:pStyle w:val="ListParagraph"/>
        <w:numPr>
          <w:ilvl w:val="0"/>
          <w:numId w:val="2"/>
        </w:numPr>
        <w:rPr>
          <w:lang w:val="nl-NL"/>
        </w:rPr>
      </w:pPr>
      <w:r w:rsidRPr="00B7226A">
        <w:rPr>
          <w:lang w:val="nl-NL"/>
        </w:rPr>
        <w:t>Aan het einde mogelijk</w:t>
      </w:r>
      <w:r>
        <w:rPr>
          <w:lang w:val="nl-NL"/>
        </w:rPr>
        <w:t>? (laatste 5 min?)</w:t>
      </w:r>
    </w:p>
    <w:p w:rsidR="00453F8D" w:rsidRDefault="00453F8D" w:rsidP="00B7226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Voorbeeld studieplanning uitdelen en legen vellen (studenten zelf invullen)</w:t>
      </w:r>
    </w:p>
    <w:p w:rsidR="00453F8D" w:rsidRDefault="00453F8D" w:rsidP="00453F8D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Verwijzen naar link voor hulp en tips:</w:t>
      </w:r>
    </w:p>
    <w:p w:rsidR="00453F8D" w:rsidRDefault="00453F8D" w:rsidP="00366313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 xml:space="preserve"> </w:t>
      </w:r>
      <w:hyperlink r:id="rId6" w:history="1">
        <w:r w:rsidRPr="003B2843">
          <w:rPr>
            <w:rStyle w:val="Hyperlink"/>
            <w:lang w:val="nl-NL"/>
          </w:rPr>
          <w:t>http://student.uva.nl/pb/az/a-z-lijst/a-z-lijst/content/folder/succesvol-studeren/studievaardigheden/studievaardigheden---tipsheets.html</w:t>
        </w:r>
      </w:hyperlink>
    </w:p>
    <w:p w:rsidR="00366313" w:rsidRDefault="00453F8D" w:rsidP="00366313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Student.uva.nl/</w:t>
      </w:r>
      <w:proofErr w:type="spellStart"/>
      <w:r>
        <w:rPr>
          <w:lang w:val="nl-NL"/>
        </w:rPr>
        <w:t>pb</w:t>
      </w:r>
      <w:proofErr w:type="spellEnd"/>
      <w:r>
        <w:rPr>
          <w:lang w:val="nl-NL"/>
        </w:rPr>
        <w:t xml:space="preserve"> </w:t>
      </w:r>
      <w:r w:rsidRPr="00453F8D">
        <w:rPr>
          <w:lang w:val="nl-NL"/>
        </w:rPr>
        <w:sym w:font="Wingdings" w:char="F0E0"/>
      </w:r>
      <w:r>
        <w:rPr>
          <w:lang w:val="nl-NL"/>
        </w:rPr>
        <w:t xml:space="preserve"> a-</w:t>
      </w:r>
      <w:proofErr w:type="spellStart"/>
      <w:r>
        <w:rPr>
          <w:lang w:val="nl-NL"/>
        </w:rPr>
        <w:t>z</w:t>
      </w:r>
      <w:proofErr w:type="spellEnd"/>
      <w:r>
        <w:rPr>
          <w:lang w:val="nl-NL"/>
        </w:rPr>
        <w:t xml:space="preserve"> lijst </w:t>
      </w:r>
      <w:r w:rsidRPr="00453F8D">
        <w:rPr>
          <w:lang w:val="nl-NL"/>
        </w:rPr>
        <w:sym w:font="Wingdings" w:char="F0E0"/>
      </w:r>
      <w:r>
        <w:rPr>
          <w:lang w:val="nl-NL"/>
        </w:rPr>
        <w:t xml:space="preserve"> studievaardigheden; verschillende tips</w:t>
      </w:r>
    </w:p>
    <w:p w:rsidR="00366313" w:rsidRPr="00366313" w:rsidRDefault="00366313" w:rsidP="00366313">
      <w:pPr>
        <w:pStyle w:val="ListParagraph"/>
        <w:numPr>
          <w:ilvl w:val="1"/>
          <w:numId w:val="2"/>
        </w:numPr>
        <w:rPr>
          <w:lang w:val="nl-NL"/>
        </w:rPr>
      </w:pPr>
      <w:hyperlink r:id="rId7" w:history="1">
        <w:r w:rsidRPr="00366313">
          <w:rPr>
            <w:rStyle w:val="Hyperlink"/>
            <w:color w:val="auto"/>
            <w:u w:val="none"/>
            <w:lang w:val="nl-NL"/>
          </w:rPr>
          <w:t>Digitaal</w:t>
        </w:r>
      </w:hyperlink>
      <w:r w:rsidRPr="00366313">
        <w:rPr>
          <w:rStyle w:val="Hyperlink"/>
          <w:color w:val="auto"/>
          <w:u w:val="none"/>
          <w:lang w:val="nl-NL"/>
        </w:rPr>
        <w:t xml:space="preserve"> plannen; </w:t>
      </w:r>
      <w:r>
        <w:rPr>
          <w:rStyle w:val="Hyperlink"/>
          <w:color w:val="auto"/>
          <w:u w:val="none"/>
          <w:lang w:val="nl-NL"/>
        </w:rPr>
        <w:t xml:space="preserve"> </w:t>
      </w:r>
      <w:proofErr w:type="spellStart"/>
      <w:r>
        <w:rPr>
          <w:rStyle w:val="Hyperlink"/>
          <w:color w:val="auto"/>
          <w:u w:val="none"/>
          <w:lang w:val="nl-NL"/>
        </w:rPr>
        <w:t>D</w:t>
      </w:r>
      <w:r w:rsidRPr="00366313">
        <w:rPr>
          <w:rStyle w:val="Hyperlink"/>
          <w:color w:val="auto"/>
          <w:u w:val="none"/>
          <w:lang w:val="nl-NL"/>
        </w:rPr>
        <w:t>atanose</w:t>
      </w:r>
      <w:proofErr w:type="spellEnd"/>
      <w:r w:rsidRPr="00366313">
        <w:rPr>
          <w:rStyle w:val="Hyperlink"/>
          <w:color w:val="auto"/>
          <w:u w:val="none"/>
          <w:lang w:val="nl-NL"/>
        </w:rPr>
        <w:t xml:space="preserve"> rooster naar outlook, google, </w:t>
      </w:r>
      <w:proofErr w:type="spellStart"/>
      <w:r w:rsidRPr="00366313">
        <w:rPr>
          <w:rStyle w:val="Hyperlink"/>
          <w:color w:val="auto"/>
          <w:u w:val="none"/>
          <w:lang w:val="nl-NL"/>
        </w:rPr>
        <w:t>apple</w:t>
      </w:r>
      <w:proofErr w:type="spellEnd"/>
      <w:r w:rsidRPr="00366313">
        <w:rPr>
          <w:rStyle w:val="Hyperlink"/>
          <w:color w:val="auto"/>
          <w:u w:val="none"/>
          <w:lang w:val="nl-NL"/>
        </w:rPr>
        <w:t xml:space="preserve"> of </w:t>
      </w:r>
      <w:proofErr w:type="spellStart"/>
      <w:r w:rsidRPr="00366313">
        <w:rPr>
          <w:rStyle w:val="Hyperlink"/>
          <w:color w:val="auto"/>
          <w:u w:val="none"/>
          <w:lang w:val="nl-NL"/>
        </w:rPr>
        <w:t>windows</w:t>
      </w:r>
      <w:proofErr w:type="spellEnd"/>
      <w:r w:rsidRPr="00366313">
        <w:rPr>
          <w:rStyle w:val="Hyperlink"/>
          <w:color w:val="auto"/>
          <w:u w:val="none"/>
          <w:lang w:val="nl-NL"/>
        </w:rPr>
        <w:t xml:space="preserve"> exporteren. ‘Download rooster as </w:t>
      </w:r>
      <w:proofErr w:type="spellStart"/>
      <w:r w:rsidRPr="00366313">
        <w:rPr>
          <w:rStyle w:val="Hyperlink"/>
          <w:color w:val="auto"/>
          <w:u w:val="none"/>
          <w:lang w:val="nl-NL"/>
        </w:rPr>
        <w:t>iCalender</w:t>
      </w:r>
      <w:proofErr w:type="spellEnd"/>
      <w:r w:rsidRPr="00366313">
        <w:rPr>
          <w:rStyle w:val="Hyperlink"/>
          <w:color w:val="auto"/>
          <w:u w:val="none"/>
          <w:lang w:val="nl-NL"/>
        </w:rPr>
        <w:t xml:space="preserve"> (i.ics)</w:t>
      </w:r>
      <w:r>
        <w:rPr>
          <w:rStyle w:val="Hyperlink"/>
          <w:color w:val="auto"/>
          <w:u w:val="none"/>
          <w:lang w:val="nl-NL"/>
        </w:rPr>
        <w:t>’ (Let op: veranderingen gaan mogelijk niet mee).</w:t>
      </w:r>
      <w:bookmarkStart w:id="0" w:name="_GoBack"/>
      <w:bookmarkEnd w:id="0"/>
    </w:p>
    <w:p w:rsidR="00366313" w:rsidRPr="00B7226A" w:rsidRDefault="00366313" w:rsidP="00366313">
      <w:pPr>
        <w:pStyle w:val="ListParagraph"/>
        <w:ind w:left="1440"/>
        <w:rPr>
          <w:lang w:val="nl-NL"/>
        </w:rPr>
      </w:pPr>
    </w:p>
    <w:p w:rsidR="00B7226A" w:rsidRDefault="00B7226A" w:rsidP="00B7226A">
      <w:pPr>
        <w:rPr>
          <w:lang w:val="nl-NL"/>
        </w:rPr>
      </w:pPr>
    </w:p>
    <w:p w:rsidR="009B6CAC" w:rsidRPr="00B7226A" w:rsidRDefault="00B7226A">
      <w:pPr>
        <w:rPr>
          <w:lang w:val="nl-NL"/>
        </w:rPr>
      </w:pPr>
      <w:r w:rsidRPr="00B7226A">
        <w:rPr>
          <w:lang w:val="nl-NL"/>
        </w:rPr>
        <w:t>Uitleg bij studieplanning</w:t>
      </w:r>
    </w:p>
    <w:p w:rsidR="009B6CAC" w:rsidRPr="009B6CAC" w:rsidRDefault="009B6CAC" w:rsidP="009B6CAC">
      <w:pPr>
        <w:pStyle w:val="ListParagraph"/>
        <w:numPr>
          <w:ilvl w:val="0"/>
          <w:numId w:val="1"/>
        </w:numPr>
        <w:rPr>
          <w:lang w:val="nl-NL"/>
        </w:rPr>
      </w:pPr>
      <w:r w:rsidRPr="009B6CAC">
        <w:rPr>
          <w:lang w:val="nl-NL"/>
        </w:rPr>
        <w:t xml:space="preserve">Naar aanleiding van Intro colleges </w:t>
      </w:r>
      <w:r>
        <w:sym w:font="Wingdings" w:char="F0E0"/>
      </w:r>
      <w:r w:rsidRPr="009B6CAC">
        <w:rPr>
          <w:lang w:val="nl-NL"/>
        </w:rPr>
        <w:t xml:space="preserve"> behoefte </w:t>
      </w:r>
      <w:r>
        <w:rPr>
          <w:lang w:val="nl-NL"/>
        </w:rPr>
        <w:t xml:space="preserve">bij studenten </w:t>
      </w:r>
      <w:r w:rsidRPr="009B6CAC">
        <w:rPr>
          <w:lang w:val="nl-NL"/>
        </w:rPr>
        <w:t xml:space="preserve">aan </w:t>
      </w:r>
      <w:r>
        <w:rPr>
          <w:lang w:val="nl-NL"/>
        </w:rPr>
        <w:t>informati</w:t>
      </w:r>
      <w:r w:rsidRPr="009B6CAC">
        <w:rPr>
          <w:lang w:val="nl-NL"/>
        </w:rPr>
        <w:t>e over studievaardigheden en plannen</w:t>
      </w:r>
    </w:p>
    <w:p w:rsidR="009B6CAC" w:rsidRDefault="00B7226A" w:rsidP="009B6CA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Nadruk op</w:t>
      </w:r>
      <w:r w:rsidRPr="00B7226A">
        <w:rPr>
          <w:b/>
          <w:lang w:val="nl-NL"/>
        </w:rPr>
        <w:t xml:space="preserve"> v</w:t>
      </w:r>
      <w:r w:rsidR="009B6CAC" w:rsidRPr="00B7226A">
        <w:rPr>
          <w:b/>
          <w:lang w:val="nl-NL"/>
        </w:rPr>
        <w:t>oorbeeld</w:t>
      </w:r>
      <w:r w:rsidR="009B6CAC" w:rsidRPr="009B6CAC">
        <w:rPr>
          <w:lang w:val="nl-NL"/>
        </w:rPr>
        <w:t xml:space="preserve"> (Groep A1 eerste 4 weken)</w:t>
      </w:r>
    </w:p>
    <w:p w:rsidR="00636866" w:rsidRDefault="00636866" w:rsidP="00636866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Plan in de gaten (studie 40 uur per week); geen college ≠ vrije tijd</w:t>
      </w:r>
    </w:p>
    <w:p w:rsidR="00453F8D" w:rsidRDefault="00453F8D" w:rsidP="00453F8D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Student kan er ook voor kiezen in de avond een hoofdstuk te bestuderen </w:t>
      </w:r>
      <w:proofErr w:type="spellStart"/>
      <w:r>
        <w:rPr>
          <w:lang w:val="nl-NL"/>
        </w:rPr>
        <w:t>ipv</w:t>
      </w:r>
      <w:proofErr w:type="spellEnd"/>
      <w:r>
        <w:rPr>
          <w:lang w:val="nl-NL"/>
        </w:rPr>
        <w:t xml:space="preserve"> in de middag (of weekend </w:t>
      </w:r>
      <w:proofErr w:type="spellStart"/>
      <w:r>
        <w:rPr>
          <w:lang w:val="nl-NL"/>
        </w:rPr>
        <w:t>ipv</w:t>
      </w:r>
      <w:proofErr w:type="spellEnd"/>
      <w:r>
        <w:rPr>
          <w:lang w:val="nl-NL"/>
        </w:rPr>
        <w:t xml:space="preserve"> doordeweeks)</w:t>
      </w:r>
    </w:p>
    <w:p w:rsidR="00453F8D" w:rsidRPr="00453F8D" w:rsidRDefault="00453F8D" w:rsidP="00453F8D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Optie: Webcolleges wel of niet terugkijken </w:t>
      </w:r>
    </w:p>
    <w:p w:rsidR="009B6CAC" w:rsidRDefault="00453F8D" w:rsidP="009B6CA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Waar begin je mee? </w:t>
      </w:r>
      <w:r w:rsidRPr="00453F8D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9B6CAC">
        <w:rPr>
          <w:lang w:val="nl-NL"/>
        </w:rPr>
        <w:t xml:space="preserve">Wat is gegeven (opdrachten, deadlines, stof </w:t>
      </w:r>
      <w:proofErr w:type="spellStart"/>
      <w:r w:rsidR="009B6CAC">
        <w:rPr>
          <w:lang w:val="nl-NL"/>
        </w:rPr>
        <w:t>etc</w:t>
      </w:r>
      <w:proofErr w:type="spellEnd"/>
      <w:r w:rsidR="009B6CAC">
        <w:rPr>
          <w:lang w:val="nl-NL"/>
        </w:rPr>
        <w:t>)</w:t>
      </w:r>
    </w:p>
    <w:p w:rsidR="009B6CAC" w:rsidRDefault="009B6CAC" w:rsidP="009B6CA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Plan terug vanuit deadlines</w:t>
      </w:r>
      <w:r w:rsidR="00453F8D">
        <w:rPr>
          <w:lang w:val="nl-NL"/>
        </w:rPr>
        <w:t xml:space="preserve">  (</w:t>
      </w:r>
      <w:r>
        <w:rPr>
          <w:lang w:val="nl-NL"/>
        </w:rPr>
        <w:t xml:space="preserve">aantekeningen/ herhalen </w:t>
      </w:r>
      <w:r w:rsidR="00453F8D">
        <w:rPr>
          <w:lang w:val="nl-NL"/>
        </w:rPr>
        <w:t xml:space="preserve">stof </w:t>
      </w:r>
      <w:r>
        <w:rPr>
          <w:lang w:val="nl-NL"/>
        </w:rPr>
        <w:t>(minstens 3x)</w:t>
      </w:r>
      <w:r w:rsidR="00453F8D">
        <w:rPr>
          <w:lang w:val="nl-NL"/>
        </w:rPr>
        <w:t>)</w:t>
      </w:r>
    </w:p>
    <w:p w:rsidR="009B6CAC" w:rsidRDefault="009B6CAC" w:rsidP="009B6CA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Hou bij hoeveel tijd je kwijt bent tijdens het bestuderen van bijv. een hoofdstuk; pas studieplanning aan.</w:t>
      </w:r>
    </w:p>
    <w:p w:rsidR="00B7226A" w:rsidRDefault="00B7226A" w:rsidP="009B6CA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Neem pauzes tussendoor (na +/- 45 min andere bezigheid/taak)</w:t>
      </w:r>
    </w:p>
    <w:p w:rsidR="00B7226A" w:rsidRDefault="00B7226A" w:rsidP="00B7226A">
      <w:pPr>
        <w:rPr>
          <w:lang w:val="nl-NL"/>
        </w:rPr>
      </w:pPr>
    </w:p>
    <w:sectPr w:rsidR="00B7226A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7692"/>
    <w:multiLevelType w:val="hybridMultilevel"/>
    <w:tmpl w:val="04D827B2"/>
    <w:lvl w:ilvl="0" w:tplc="39BA1EE6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837AF8"/>
    <w:multiLevelType w:val="hybridMultilevel"/>
    <w:tmpl w:val="BE5EB23A"/>
    <w:lvl w:ilvl="0" w:tplc="26F00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576F0"/>
    <w:multiLevelType w:val="hybridMultilevel"/>
    <w:tmpl w:val="EEEA274C"/>
    <w:lvl w:ilvl="0" w:tplc="5B543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AC"/>
    <w:rsid w:val="00366313"/>
    <w:rsid w:val="00453F8D"/>
    <w:rsid w:val="004B06FB"/>
    <w:rsid w:val="00636866"/>
    <w:rsid w:val="007A72EC"/>
    <w:rsid w:val="009B6CAC"/>
    <w:rsid w:val="00B7226A"/>
    <w:rsid w:val="00C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udent.uva.nl/pb/az/a-z-lijst/a-z-lijst/content/folder/succesvol-studeren/studievaardigheden/studievaardigheden---tipshee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uva.nl/pb/az/a-z-lijst/a-z-lijst/content/folder/succesvol-studeren/studievaardigheden/studievaardigheden---tipshee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Doorn, Karlyn</dc:creator>
  <cp:lastModifiedBy>Doorn, Karlyn</cp:lastModifiedBy>
  <cp:revision>3</cp:revision>
  <dcterms:created xsi:type="dcterms:W3CDTF">2015-09-08T12:33:00Z</dcterms:created>
  <dcterms:modified xsi:type="dcterms:W3CDTF">2015-09-09T08:41:00Z</dcterms:modified>
</cp:coreProperties>
</file>